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12A2" w14:textId="0463F38B" w:rsidR="00B000E8" w:rsidRDefault="007D0A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>
        <w:rPr>
          <w:rFonts w:ascii="Angsana New" w:eastAsiaTheme="minorEastAsia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82D186" wp14:editId="0BF99A27">
                <wp:simplePos x="0" y="0"/>
                <wp:positionH relativeFrom="column">
                  <wp:posOffset>8381035</wp:posOffset>
                </wp:positionH>
                <wp:positionV relativeFrom="paragraph">
                  <wp:posOffset>-531495</wp:posOffset>
                </wp:positionV>
                <wp:extent cx="914400" cy="336550"/>
                <wp:effectExtent l="0" t="0" r="19050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FAEA4" w14:textId="65ABF4D4" w:rsidR="007D0A4B" w:rsidRDefault="007D0A4B" w:rsidP="007D0A4B">
                            <w:pPr>
                              <w:ind w:right="-17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2D186" id="Rectangle 10" o:spid="_x0000_s1026" style="position:absolute;left:0;text-align:left;margin-left:659.9pt;margin-top:-41.85pt;width:1in;height:2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">
                <v:textbox>
                  <w:txbxContent>
                    <w:p w14:paraId="492FAEA4" w14:textId="65ABF4D4" w:rsidR="007D0A4B" w:rsidRDefault="007D0A4B" w:rsidP="007D0A4B">
                      <w:pPr>
                        <w:ind w:right="-174"/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9"/>
                          <w:szCs w:val="29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647DA"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ECAD26" wp14:editId="61120F22">
                <wp:simplePos x="0" y="0"/>
                <wp:positionH relativeFrom="column">
                  <wp:posOffset>-346364</wp:posOffset>
                </wp:positionH>
                <wp:positionV relativeFrom="paragraph">
                  <wp:posOffset>-152400</wp:posOffset>
                </wp:positionV>
                <wp:extent cx="9635837" cy="1066800"/>
                <wp:effectExtent l="0" t="0" r="3810" b="0"/>
                <wp:wrapNone/>
                <wp:docPr id="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35837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89E83" id="Rectangle: Rounded Corners 1" o:spid="_x0000_s1026" style="position:absolute;margin-left:-27.25pt;margin-top:-12pt;width:758.7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" fillcolor="#d5dce4 [671]" stroked="f" strokeweight="1pt">
                <v:stroke joinstyle="miter"/>
              </v:roundrect>
            </w:pict>
          </mc:Fallback>
        </mc:AlternateContent>
      </w:r>
      <w:r w:rsidR="00E647DA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แผนปฏิบัติการป้องกันปราบปรามการทุจริตและประพฤติมิชอบ และส่งเสริมคุณธรรมจริยธรรม</w:t>
      </w:r>
      <w:r w:rsidR="00A92BC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647DA">
        <w:rPr>
          <w:rFonts w:ascii="TH SarabunIT๙" w:hAnsi="TH SarabunIT๙" w:cs="TH SarabunIT๙"/>
          <w:b/>
          <w:bCs/>
          <w:sz w:val="36"/>
          <w:szCs w:val="36"/>
          <w:cs/>
        </w:rPr>
        <w:t>กระทรวงคมนาคม</w:t>
      </w:r>
      <w:r w:rsidR="003C1AC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0270B0C4" w14:textId="77777777" w:rsidR="00B000E8" w:rsidRDefault="00E647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3839FAF6" w14:textId="283FF515" w:rsidR="00B000E8" w:rsidRPr="009D5D65" w:rsidRDefault="009D5D65" w:rsidP="009D5D65">
      <w:pPr>
        <w:tabs>
          <w:tab w:val="left" w:pos="5670"/>
          <w:tab w:val="left" w:pos="6804"/>
          <w:tab w:val="left" w:pos="7088"/>
          <w:tab w:val="left" w:pos="8222"/>
          <w:tab w:val="left" w:pos="8505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E647DA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E647DA" w:rsidRPr="009D5D65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Pr="009D5D65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="00F8046B" w:rsidRPr="00F8046B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กรมทางหลวง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</w:p>
    <w:p w14:paraId="235D8C35" w14:textId="77777777" w:rsidR="00B000E8" w:rsidRPr="00A92BCC" w:rsidRDefault="00B000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56D899C1" w14:textId="018C250C" w:rsidR="00B000E8" w:rsidRDefault="00A92B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A51EC5" wp14:editId="53FB83FF">
                <wp:simplePos x="0" y="0"/>
                <wp:positionH relativeFrom="column">
                  <wp:posOffset>1302327</wp:posOffset>
                </wp:positionH>
                <wp:positionV relativeFrom="paragraph">
                  <wp:posOffset>206837</wp:posOffset>
                </wp:positionV>
                <wp:extent cx="7986799" cy="342900"/>
                <wp:effectExtent l="0" t="0" r="0" b="0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986799" cy="3429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4472C4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72C4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2E0E9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5" o:spid="_x0000_s1026" type="#_x0000_t15" style="position:absolute;margin-left:102.55pt;margin-top:16.3pt;width:628.9pt;height:2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" adj="21136" fillcolor="#b3c8f5" stroked="f" strokeweight="1pt">
                <v:fill color2="#e7edfb" angle="180" colors="0 #b3c8f5;.5 #cfdcf8;1 #e7edfb" focus="100%" type="gradient"/>
              </v:shape>
            </w:pict>
          </mc:Fallback>
        </mc:AlternateContent>
      </w:r>
      <w:r w:rsidR="00E647DA">
        <w:rPr>
          <w:rFonts w:ascii="TH SarabunIT๙" w:hAnsi="TH SarabunIT๙" w:cs="TH SarabunIT๙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D6B428" wp14:editId="7503203F">
                <wp:simplePos x="0" y="0"/>
                <wp:positionH relativeFrom="column">
                  <wp:posOffset>-338397</wp:posOffset>
                </wp:positionH>
                <wp:positionV relativeFrom="paragraph">
                  <wp:posOffset>206375</wp:posOffset>
                </wp:positionV>
                <wp:extent cx="2038350" cy="342900"/>
                <wp:effectExtent l="0" t="0" r="0" b="0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0" cy="3429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53D17" id="Arrow: Pentagon 4" o:spid="_x0000_s1026" type="#_x0000_t15" style="position:absolute;margin-left:-26.65pt;margin-top:16.25pt;width:160.5pt;height:27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" adj="19783" fillcolor="#203864" stroked="f" strokeweight="1pt"/>
            </w:pict>
          </mc:Fallback>
        </mc:AlternateContent>
      </w:r>
    </w:p>
    <w:p w14:paraId="4E8F6C69" w14:textId="0BB214BA" w:rsidR="00B000E8" w:rsidRDefault="00E647DA" w:rsidP="00A92BCC">
      <w:pPr>
        <w:tabs>
          <w:tab w:val="left" w:pos="360"/>
          <w:tab w:val="left" w:pos="2925"/>
          <w:tab w:val="left" w:pos="3240"/>
          <w:tab w:val="left" w:pos="3420"/>
        </w:tabs>
        <w:spacing w:before="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ประเด็นยุทธศาสตร์ที่ 1  </w:t>
      </w:r>
      <w: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สร้างวัฒนธรรมองค์กรคุณธรรมในการต่อต้านการทุจริต</w:t>
      </w:r>
    </w:p>
    <w:p w14:paraId="6F3ED62D" w14:textId="77777777" w:rsidR="00B000E8" w:rsidRDefault="00B000E8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2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83"/>
        <w:gridCol w:w="1445"/>
        <w:gridCol w:w="1303"/>
        <w:gridCol w:w="1701"/>
        <w:gridCol w:w="708"/>
        <w:gridCol w:w="709"/>
        <w:gridCol w:w="969"/>
        <w:gridCol w:w="883"/>
        <w:gridCol w:w="885"/>
        <w:gridCol w:w="883"/>
        <w:gridCol w:w="1049"/>
        <w:gridCol w:w="1050"/>
        <w:gridCol w:w="1264"/>
      </w:tblGrid>
      <w:tr w:rsidR="00C13B1B" w14:paraId="10DBB6EC" w14:textId="77777777" w:rsidTr="002A16AB">
        <w:trPr>
          <w:tblHeader/>
        </w:trPr>
        <w:tc>
          <w:tcPr>
            <w:tcW w:w="2383" w:type="dxa"/>
            <w:vMerge w:val="restart"/>
            <w:shd w:val="clear" w:color="auto" w:fill="D9D9D9" w:themeFill="background1" w:themeFillShade="D9"/>
            <w:vAlign w:val="center"/>
          </w:tcPr>
          <w:p w14:paraId="4599A1C3" w14:textId="77777777" w:rsidR="00C13B1B" w:rsidRDefault="00C13B1B" w:rsidP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1445" w:type="dxa"/>
            <w:vMerge w:val="restart"/>
            <w:shd w:val="clear" w:color="auto" w:fill="D9D9D9" w:themeFill="background1" w:themeFillShade="D9"/>
            <w:vAlign w:val="center"/>
          </w:tcPr>
          <w:p w14:paraId="31DF809F" w14:textId="77777777" w:rsidR="00C13B1B" w:rsidRDefault="00C13B1B" w:rsidP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3004" w:type="dxa"/>
            <w:gridSpan w:val="2"/>
            <w:shd w:val="clear" w:color="auto" w:fill="D9D9D9" w:themeFill="background1" w:themeFillShade="D9"/>
            <w:vAlign w:val="center"/>
          </w:tcPr>
          <w:p w14:paraId="665611E0" w14:textId="77777777" w:rsidR="00C13B1B" w:rsidRDefault="00C13B1B" w:rsidP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9A9C8C4" w14:textId="1DC235B8" w:rsidR="00C13B1B" w:rsidRDefault="00C13B1B" w:rsidP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3620" w:type="dxa"/>
            <w:gridSpan w:val="4"/>
            <w:shd w:val="clear" w:color="auto" w:fill="D9D9D9" w:themeFill="background1" w:themeFillShade="D9"/>
            <w:vAlign w:val="center"/>
          </w:tcPr>
          <w:p w14:paraId="0EF8AE79" w14:textId="5C4AB90B" w:rsidR="00C13B1B" w:rsidRDefault="00C13B1B" w:rsidP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แผนการดำเนินงานโครงการ/กิจกรรม</w:t>
            </w:r>
          </w:p>
          <w:p w14:paraId="754A013D" w14:textId="77777777" w:rsidR="00C13B1B" w:rsidRDefault="00C13B1B" w:rsidP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 พ.ศ. 2564</w:t>
            </w:r>
          </w:p>
        </w:tc>
        <w:tc>
          <w:tcPr>
            <w:tcW w:w="2099" w:type="dxa"/>
            <w:gridSpan w:val="2"/>
            <w:shd w:val="clear" w:color="auto" w:fill="D9D9D9" w:themeFill="background1" w:themeFillShade="D9"/>
            <w:vAlign w:val="center"/>
          </w:tcPr>
          <w:p w14:paraId="34D1390C" w14:textId="0DDED309" w:rsidR="00C13B1B" w:rsidRDefault="00C13B1B" w:rsidP="002A28B3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="002A28B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(ถ้ามี)</w:t>
            </w:r>
          </w:p>
        </w:tc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14:paraId="598650EF" w14:textId="33EDB1FA" w:rsidR="00C13B1B" w:rsidRDefault="00C13B1B" w:rsidP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              ที่รับผิดชอบหลัก</w:t>
            </w:r>
          </w:p>
        </w:tc>
      </w:tr>
      <w:tr w:rsidR="00C13B1B" w14:paraId="00F39A20" w14:textId="77777777" w:rsidTr="002A16AB">
        <w:trPr>
          <w:trHeight w:val="908"/>
          <w:tblHeader/>
        </w:trPr>
        <w:tc>
          <w:tcPr>
            <w:tcW w:w="2383" w:type="dxa"/>
            <w:vMerge/>
          </w:tcPr>
          <w:p w14:paraId="580523E5" w14:textId="77777777" w:rsidR="00C13B1B" w:rsidRDefault="00C13B1B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14:paraId="583EEFD1" w14:textId="77777777" w:rsidR="00C13B1B" w:rsidRDefault="00C13B1B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018306C9" w14:textId="77777777" w:rsidR="00C13B1B" w:rsidRDefault="00C13B1B" w:rsidP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</w:t>
            </w:r>
          </w:p>
          <w:p w14:paraId="1AA8090A" w14:textId="77777777" w:rsidR="00C13B1B" w:rsidRDefault="00C13B1B" w:rsidP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6F8B11" w14:textId="77777777" w:rsidR="00C13B1B" w:rsidRDefault="00C13B1B" w:rsidP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</w:t>
            </w:r>
          </w:p>
          <w:p w14:paraId="4136E6A0" w14:textId="77777777" w:rsidR="00C13B1B" w:rsidRDefault="00C13B1B" w:rsidP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278F73F4" w14:textId="77777777" w:rsidR="00C13B1B" w:rsidRDefault="00C13B1B" w:rsidP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C13B1B">
              <w:rPr>
                <w:rFonts w:ascii="TH SarabunIT๙" w:hAnsi="TH SarabunIT๙" w:cs="TH SarabunIT๙" w:hint="cs"/>
                <w:szCs w:val="22"/>
                <w:cs/>
              </w:rPr>
              <w:t>ระดับ</w:t>
            </w:r>
          </w:p>
          <w:p w14:paraId="0C708BB8" w14:textId="5D5F2EB3" w:rsidR="00C13B1B" w:rsidRPr="00C13B1B" w:rsidRDefault="00C13B1B" w:rsidP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13B1B">
              <w:rPr>
                <w:rFonts w:ascii="TH SarabunIT๙" w:hAnsi="TH SarabunIT๙" w:cs="TH SarabunIT๙" w:hint="cs"/>
                <w:szCs w:val="22"/>
                <w:cs/>
              </w:rPr>
              <w:t>กรม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5698DD1" w14:textId="7AF963F7" w:rsidR="00C13B1B" w:rsidRPr="00C13B1B" w:rsidRDefault="00C13B1B" w:rsidP="002A16AB">
            <w:pPr>
              <w:tabs>
                <w:tab w:val="left" w:pos="720"/>
                <w:tab w:val="center" w:pos="4514"/>
                <w:tab w:val="right" w:pos="9029"/>
              </w:tabs>
              <w:ind w:left="-85" w:right="-85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13B1B">
              <w:rPr>
                <w:rFonts w:ascii="TH SarabunIT๙" w:hAnsi="TH SarabunIT๙" w:cs="TH SarabunIT๙" w:hint="cs"/>
                <w:szCs w:val="22"/>
                <w:cs/>
              </w:rPr>
              <w:t>ระดับหน่วยงาน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723A6961" w14:textId="4187E503" w:rsidR="00C13B1B" w:rsidRDefault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ไตรมาส 1</w:t>
            </w:r>
          </w:p>
          <w:p w14:paraId="45E9A599" w14:textId="77777777" w:rsidR="00C13B1B" w:rsidRDefault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(ต.ค. - ธ.ค. 63)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14:paraId="2F82C60F" w14:textId="77777777" w:rsidR="00C13B1B" w:rsidRDefault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ไตรมาส 2</w:t>
            </w:r>
          </w:p>
          <w:p w14:paraId="46F5015E" w14:textId="77777777" w:rsidR="00C13B1B" w:rsidRDefault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(ม.ค. -มี.ค. 64)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40425DC6" w14:textId="77777777" w:rsidR="00C13B1B" w:rsidRDefault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ไตรมาส 3</w:t>
            </w:r>
          </w:p>
          <w:p w14:paraId="4D143A9D" w14:textId="77777777" w:rsidR="00C13B1B" w:rsidRDefault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(เม.ย. - มิ.ย. 64)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14:paraId="1C197008" w14:textId="77777777" w:rsidR="00C13B1B" w:rsidRDefault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ไตรมาส 4</w:t>
            </w:r>
          </w:p>
          <w:p w14:paraId="16EB91F7" w14:textId="77777777" w:rsidR="00C13B1B" w:rsidRDefault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(ก.ค. - ก.ย. 64)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14:paraId="664B66E7" w14:textId="77777777" w:rsidR="00C13B1B" w:rsidRDefault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งบปกติของหน่วยงาน</w:t>
            </w:r>
          </w:p>
          <w:p w14:paraId="75B79244" w14:textId="77777777" w:rsidR="00C13B1B" w:rsidRDefault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1E733F8E" w14:textId="77777777" w:rsidR="00C13B1B" w:rsidRDefault="00C13B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งบอื่น ๆ เช่น งบบูรณาการ (บาท)</w:t>
            </w:r>
          </w:p>
        </w:tc>
        <w:tc>
          <w:tcPr>
            <w:tcW w:w="1264" w:type="dxa"/>
            <w:vMerge/>
          </w:tcPr>
          <w:p w14:paraId="4659E002" w14:textId="77777777" w:rsidR="00C13B1B" w:rsidRDefault="00C13B1B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3F14" w:rsidRPr="00F13F14" w14:paraId="589E5188" w14:textId="77777777" w:rsidTr="002A16AB">
        <w:tc>
          <w:tcPr>
            <w:tcW w:w="15232" w:type="dxa"/>
            <w:gridSpan w:val="1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6C7899" w14:textId="54ACD282" w:rsidR="00600484" w:rsidRPr="00F13F14" w:rsidRDefault="00600484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085B3731" w14:textId="77777777" w:rsidR="00600484" w:rsidRPr="00F13F14" w:rsidRDefault="00600484" w:rsidP="00C13B1B">
            <w:pPr>
              <w:tabs>
                <w:tab w:val="left" w:pos="720"/>
                <w:tab w:val="center" w:pos="4514"/>
                <w:tab w:val="right" w:pos="9029"/>
              </w:tabs>
              <w:jc w:val="both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กลยุทธ์ที่ 1</w:t>
            </w: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ปรับฐานความคิด ปลูกฝังค่านิยมคุณธรรมในการต่อต้านการทุจริต “พอเพียง วินัย สุจริต จิตอาสา”</w:t>
            </w:r>
          </w:p>
          <w:p w14:paraId="2E60F4DB" w14:textId="77777777" w:rsidR="00600484" w:rsidRPr="00F13F14" w:rsidRDefault="00600484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</w:tc>
      </w:tr>
      <w:tr w:rsidR="00D5625C" w:rsidRPr="00D5625C" w14:paraId="065A7745" w14:textId="77777777" w:rsidTr="002A16AB">
        <w:tc>
          <w:tcPr>
            <w:tcW w:w="2383" w:type="dxa"/>
            <w:tcBorders>
              <w:bottom w:val="single" w:sz="4" w:space="0" w:color="auto"/>
            </w:tcBorders>
          </w:tcPr>
          <w:p w14:paraId="2D49CDFE" w14:textId="7B231764" w:rsidR="00D5625C" w:rsidRPr="00D5625C" w:rsidRDefault="00D5625C" w:rsidP="00CF49D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1.1 จัดอบรม/สัมมนา/กิจกรรม</w:t>
            </w:r>
            <w:r w:rsidRPr="00D5625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D5625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หรือสอดแทรกหลักสูตร</w:t>
            </w: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ที่เกี่ยวกับ</w:t>
            </w:r>
            <w:r w:rsidRPr="00D5625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การส่งเสริมคุณธรรม จริยธรรมและปรับฐานความคิด ปลูกฝังค่านิยมคุณธรรมในการต่อต้านการทุจริต “พอเพียง วินัย สุจริต จิตอาสา”</w:t>
            </w:r>
            <w:r w:rsidRPr="00D5625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เช่น</w:t>
            </w:r>
          </w:p>
          <w:p w14:paraId="08E2095C" w14:textId="27F5A330" w:rsidR="00D5625C" w:rsidRPr="00D5625C" w:rsidRDefault="00D5625C" w:rsidP="00CF49D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หลักปรัชญาเศรษฐกิจพอเพียง</w:t>
            </w:r>
          </w:p>
          <w:p w14:paraId="0742FCD8" w14:textId="4546CFC8" w:rsidR="00D5625C" w:rsidRPr="00D5625C" w:rsidRDefault="00D5625C" w:rsidP="002A28B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การมีจิตสำนึกคุณธรรมจริยธรรม</w:t>
            </w: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และความซื่อสัตย์สุจริต</w:t>
            </w:r>
          </w:p>
          <w:p w14:paraId="75BBBEA5" w14:textId="59EA2965" w:rsidR="00D5625C" w:rsidRPr="00D5625C" w:rsidRDefault="00D5625C" w:rsidP="002A28B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การมีจิตสำนึกสาธารณะ</w:t>
            </w:r>
          </w:p>
          <w:p w14:paraId="6DEFDC76" w14:textId="77777777" w:rsidR="00D5625C" w:rsidRPr="00D5625C" w:rsidRDefault="00D5625C" w:rsidP="003E6B9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การปฏิบัติงานภายใต้กรอบวินัยข้าราชการ พลเรือน</w:t>
            </w: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ประมวลจริยธรรมข้าราชการพลเรือน และกฎระเบียบที่เกี่ยวข้องกับการปฏิบัติงาน</w:t>
            </w:r>
          </w:p>
          <w:p w14:paraId="73D6FFCD" w14:textId="77777777" w:rsidR="00D5625C" w:rsidRPr="00D5625C" w:rsidRDefault="00D5625C" w:rsidP="003E6B9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AFFBE1" w14:textId="7076B41E" w:rsidR="00D5625C" w:rsidRPr="00D5625C" w:rsidRDefault="00D5625C" w:rsidP="003E6B9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65ED64F" w14:textId="0B8F6634" w:rsidR="00D5625C" w:rsidRPr="00D5625C" w:rsidRDefault="00D5625C" w:rsidP="003D3E31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เพื่อปรับ</w:t>
            </w: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เปลี่ยน</w:t>
            </w:r>
            <w:r w:rsidR="002A16A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ฐานความคิด </w:t>
            </w: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ปลูกฝังค่านิยมคุณธรรมในการต่อต้านการทุจริต </w:t>
            </w: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พอเพียง วินัย </w:t>
            </w:r>
            <w:r w:rsidR="002A16A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สุจริต จิตอาสา</w:t>
            </w: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ให้กับบุคลากรในสังกัด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F5059EF" w14:textId="457C84FF" w:rsidR="00D5625C" w:rsidRPr="00D5625C" w:rsidRDefault="00D5625C" w:rsidP="00627A04">
            <w:pPr>
              <w:tabs>
                <w:tab w:val="left" w:pos="720"/>
                <w:tab w:val="center" w:pos="4514"/>
                <w:tab w:val="right" w:pos="9029"/>
              </w:tabs>
              <w:ind w:right="-108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จำนวนหลักสูตร/กิจกรรม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96F95E" w14:textId="690B49B6" w:rsidR="00D5625C" w:rsidRPr="00082FB1" w:rsidRDefault="00D5625C" w:rsidP="00082F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- บุคลากรในสังกัด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ได้รับการกระตุ้น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ในการปรับเปลี่ยนฐานความคิด และปลูกฝังค่านิยมคุณธรรมในการต่อต้านการทุจริต </w:t>
            </w: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 วินัย สุจริต จิตอาสา</w:t>
            </w: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6C249E4" w14:textId="6D5D5197" w:rsidR="00D5625C" w:rsidRPr="00D5625C" w:rsidRDefault="00D5625C" w:rsidP="00A95111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F113A3C" w14:textId="17C734D8" w:rsidR="00D5625C" w:rsidRPr="00D5625C" w:rsidRDefault="00EE6388" w:rsidP="00A95111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3950B9" wp14:editId="5042F45F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102235</wp:posOffset>
                      </wp:positionV>
                      <wp:extent cx="2306320" cy="0"/>
                      <wp:effectExtent l="38100" t="76200" r="17780" b="95250"/>
                      <wp:wrapNone/>
                      <wp:docPr id="8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EF7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31pt;margin-top:8.05pt;width:181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D5625C"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32E9794B" w14:textId="5052E926" w:rsidR="00D5625C" w:rsidRPr="00D5625C" w:rsidRDefault="00D5625C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41DF0C89" w14:textId="77777777" w:rsidR="00D5625C" w:rsidRPr="00D5625C" w:rsidRDefault="00D5625C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24F0B8E4" w14:textId="77777777" w:rsidR="00D5625C" w:rsidRPr="00D5625C" w:rsidRDefault="00D5625C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41F1C37E" w14:textId="77777777" w:rsidR="00D5625C" w:rsidRPr="00D5625C" w:rsidRDefault="00D5625C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72E5893E" w14:textId="7FA434AD" w:rsidR="00D5625C" w:rsidRPr="00D5625C" w:rsidRDefault="00D5625C" w:rsidP="00D5625C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ACF12DF" w14:textId="6D0600A1" w:rsidR="00D5625C" w:rsidRPr="00D5625C" w:rsidRDefault="00D5625C" w:rsidP="00D5625C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B963C45" w14:textId="77777777" w:rsidR="00D5625C" w:rsidRPr="00D5625C" w:rsidRDefault="00D5625C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กองฝึกอบรม</w:t>
            </w:r>
          </w:p>
          <w:p w14:paraId="0B86C90A" w14:textId="2BCE5F3B" w:rsidR="00D5625C" w:rsidRPr="00D5625C" w:rsidRDefault="00D5625C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กองการเจ้าหน้าที่</w:t>
            </w:r>
          </w:p>
          <w:p w14:paraId="2513DEE3" w14:textId="140F58CD" w:rsidR="00D5625C" w:rsidRPr="00D5625C" w:rsidRDefault="00D5625C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ทุกหน่วยงาน</w:t>
            </w:r>
          </w:p>
        </w:tc>
      </w:tr>
      <w:tr w:rsidR="00082FB1" w:rsidRPr="00F13F14" w14:paraId="36A135D7" w14:textId="77777777" w:rsidTr="002A16AB"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14:paraId="593A2967" w14:textId="1AEE3335" w:rsidR="00082FB1" w:rsidRPr="00F13F14" w:rsidRDefault="00082FB1" w:rsidP="00CF49D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13F1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๑.๒ จัดส่งบุคลากรเข้าร่วมโครงการ</w:t>
            </w:r>
            <w:r w:rsidRPr="00F13F1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ที่เกี่ยวกับการปรับฐานความคิด ปลูกฝังค่านิยมคุณธรรมในการต่อต้านการทุจริต “พอเพียง วินัย สุจริต จิตอาสา” ตามที่ได้รับแจ้งจากหน่วยงานภายนอก เช่น </w:t>
            </w:r>
          </w:p>
          <w:p w14:paraId="27534304" w14:textId="77777777" w:rsidR="00082FB1" w:rsidRPr="00F13F14" w:rsidRDefault="00082FB1" w:rsidP="00CF49D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4"/>
              </w:tabs>
              <w:ind w:left="-12" w:firstLine="32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13F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โครงการปรับฐานความคิดปลูกฝังสร้างทัศนคติ และค่านิยมในการต่อต้านการทุจริต</w:t>
            </w:r>
          </w:p>
          <w:p w14:paraId="403EA7D3" w14:textId="77777777" w:rsidR="00082FB1" w:rsidRPr="00F13F14" w:rsidRDefault="00082FB1" w:rsidP="00CF49D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4"/>
              </w:tabs>
              <w:ind w:left="-12" w:firstLine="32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13F1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โครงการจัดอบรมบุคลากรให้เป็น “คนดี คนเก่ง คนกล้ายืนหยัดในสิ่งที่ถูกต้อง”</w:t>
            </w:r>
          </w:p>
          <w:p w14:paraId="3EB92C69" w14:textId="77777777" w:rsidR="00082FB1" w:rsidRPr="00F13F14" w:rsidRDefault="00082FB1" w:rsidP="00CF49D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4"/>
              </w:tabs>
              <w:ind w:left="-12" w:firstLine="32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13F1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โครงการปลูกฝัง “จิตพอเพียง” โดยการน้อมนำหลักปรัชญาเศรษฐกิจพอเพียง</w:t>
            </w:r>
          </w:p>
          <w:p w14:paraId="6EEA0B23" w14:textId="53FF1FD0" w:rsidR="00082FB1" w:rsidRPr="00F13F14" w:rsidRDefault="00082FB1" w:rsidP="00CF49D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13F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เป็นต้น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23BA3DD8" w14:textId="08A43E22" w:rsidR="00082FB1" w:rsidRPr="000B17BB" w:rsidRDefault="00082FB1" w:rsidP="00876C67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เพื่อปรับ</w:t>
            </w: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เปลี่ยน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ฐานความคิด </w:t>
            </w: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ปลูกฝังค่านิยมคุณธรรมในการต่อต้านการทุจริต </w:t>
            </w: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พอเพียง วินัย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สุจริต จิตอาสา</w:t>
            </w: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ให้กับบุคลากรในสังกัด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30401E8B" w14:textId="7814264D" w:rsidR="00082FB1" w:rsidRPr="00F678EE" w:rsidRDefault="00082FB1" w:rsidP="00D50C7E">
            <w:pPr>
              <w:tabs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678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ร้อยละของจำนวนครั้ง      ในการจัดส่งบุคลากรต่อจำนวนครั้งที่ได้รับแจ้งหรือได้รับมอบหมาย</w:t>
            </w:r>
          </w:p>
          <w:p w14:paraId="3AE35253" w14:textId="77777777" w:rsidR="00082FB1" w:rsidRPr="00F678EE" w:rsidRDefault="00082F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D9FF3D" w14:textId="343F8FBF" w:rsidR="00082FB1" w:rsidRPr="00082FB1" w:rsidRDefault="00082FB1" w:rsidP="00082F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- บุคลากรในสังกัด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ได้รับการกระตุ้น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ในการปรับเปลี่ยนฐานความคิด และปลูกฝังค่านิยมคุณธรรมในการต่อต้านการทุจริต </w:t>
            </w: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 วินัย สุจริต จิตอาสา</w:t>
            </w: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840F074" w14:textId="5B4892A7" w:rsidR="00082FB1" w:rsidRPr="008E345E" w:rsidRDefault="00082FB1" w:rsidP="00F678E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  <w:r w:rsidRPr="008E345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B46D53B" w14:textId="30428E0D" w:rsidR="00082FB1" w:rsidRPr="008E345E" w:rsidRDefault="00082FB1" w:rsidP="00F678E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  <w:r w:rsidRPr="008E345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6F218CC4" w14:textId="7401CC97" w:rsidR="00082FB1" w:rsidRPr="008E345E" w:rsidRDefault="00082F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E345E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1EFB22" wp14:editId="533437D4">
                      <wp:simplePos x="0" y="0"/>
                      <wp:positionH relativeFrom="column">
                        <wp:posOffset>-68419</wp:posOffset>
                      </wp:positionH>
                      <wp:positionV relativeFrom="paragraph">
                        <wp:posOffset>99695</wp:posOffset>
                      </wp:positionV>
                      <wp:extent cx="2306320" cy="0"/>
                      <wp:effectExtent l="38100" t="76200" r="17780" b="95250"/>
                      <wp:wrapNone/>
                      <wp:docPr id="9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7DD2A" id="Straight Arrow Connector 11" o:spid="_x0000_s1026" type="#_x0000_t32" style="position:absolute;margin-left:-5.4pt;margin-top:7.85pt;width:181.6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75223196" w14:textId="77777777" w:rsidR="00082FB1" w:rsidRPr="008E345E" w:rsidRDefault="00082F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3BD54765" w14:textId="77777777" w:rsidR="00082FB1" w:rsidRPr="008E345E" w:rsidRDefault="00082F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020C9EF" w14:textId="77777777" w:rsidR="00082FB1" w:rsidRPr="008E345E" w:rsidRDefault="00082F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04EF79F2" w14:textId="3580619F" w:rsidR="00082FB1" w:rsidRPr="008E345E" w:rsidRDefault="00082FB1" w:rsidP="00F678E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E345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7225DB28" w14:textId="192DDD57" w:rsidR="00082FB1" w:rsidRPr="008E345E" w:rsidRDefault="00082FB1" w:rsidP="00F678E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E345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2C7808E3" w14:textId="77777777" w:rsidR="00082FB1" w:rsidRPr="008E345E" w:rsidRDefault="00082FB1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E34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กองฝึกอบรม</w:t>
            </w:r>
          </w:p>
          <w:p w14:paraId="13F9C3E9" w14:textId="77777777" w:rsidR="00082FB1" w:rsidRPr="008E345E" w:rsidRDefault="00082FB1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E345E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E34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กองการเจ้าหน้าที่</w:t>
            </w:r>
          </w:p>
          <w:p w14:paraId="3155761E" w14:textId="6FDD7425" w:rsidR="00082FB1" w:rsidRPr="008E345E" w:rsidRDefault="00082F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E34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ทุกหน่วยงาน</w:t>
            </w:r>
          </w:p>
        </w:tc>
      </w:tr>
      <w:tr w:rsidR="00F347F9" w:rsidRPr="00F347F9" w14:paraId="23CA6A3D" w14:textId="77777777" w:rsidTr="002A16AB"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14:paraId="1C881995" w14:textId="2BF9E40D" w:rsidR="00F347F9" w:rsidRPr="00F347F9" w:rsidRDefault="00F347F9" w:rsidP="00C863B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347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1.3 เผยแพร่ประชาสัมพันธ์</w:t>
            </w:r>
            <w:r w:rsidRPr="00F347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Pr="00F347F9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ปรับฐานความคิด ปลูกฝังค่านิยมคุณธรรมในการต่อต้านการทุจริต “พอเพียง วินัย สุจริต จิตอาสา”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3F4C5793" w14:textId="3FF5BDAD" w:rsidR="00F347F9" w:rsidRDefault="00F347F9" w:rsidP="00F347F9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sz w:val="24"/>
                <w:szCs w:val="24"/>
              </w:rPr>
            </w:pPr>
            <w:r w:rsidRPr="00F347F9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</w:t>
            </w:r>
            <w:r w:rsidR="00B537F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ให้มีกระบวน การที่สนับสนุน </w:t>
            </w:r>
            <w:r w:rsidR="002A16A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="00B537F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Pr="00F347F9">
              <w:rPr>
                <w:rFonts w:ascii="TH SarabunIT๙" w:hAnsi="TH SarabunIT๙" w:cs="TH SarabunIT๙"/>
                <w:sz w:val="24"/>
                <w:szCs w:val="24"/>
                <w:cs/>
              </w:rPr>
              <w:t>ปรับ</w:t>
            </w:r>
            <w:r w:rsidRPr="00F347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เปลี่ยน</w:t>
            </w:r>
            <w:r w:rsidR="00B537FC">
              <w:rPr>
                <w:rFonts w:ascii="TH SarabunIT๙" w:hAnsi="TH SarabunIT๙" w:cs="TH SarabunIT๙"/>
                <w:sz w:val="24"/>
                <w:szCs w:val="24"/>
                <w:cs/>
              </w:rPr>
              <w:t>ฐานความคิด</w:t>
            </w:r>
            <w:r w:rsidRPr="00F347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 w:rsidRPr="00F347F9">
              <w:rPr>
                <w:rFonts w:ascii="TH SarabunIT๙" w:hAnsi="TH SarabunIT๙" w:cs="TH SarabunIT๙"/>
                <w:sz w:val="24"/>
                <w:szCs w:val="24"/>
                <w:cs/>
              </w:rPr>
              <w:t>ปลูกฝังค่านิยมคุณธรรมในการต่อต้านการ</w:t>
            </w:r>
            <w:r w:rsidR="002A16A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</w:t>
            </w:r>
            <w:r w:rsidRPr="00F347F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ทุจริต </w:t>
            </w:r>
            <w:r w:rsidRPr="00F347F9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F347F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พอเพียง </w:t>
            </w:r>
            <w:r w:rsidR="002A16A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347F9">
              <w:rPr>
                <w:rFonts w:ascii="TH SarabunIT๙" w:hAnsi="TH SarabunIT๙" w:cs="TH SarabunIT๙"/>
                <w:sz w:val="24"/>
                <w:szCs w:val="24"/>
                <w:cs/>
              </w:rPr>
              <w:t>วินัย สุจริต จิตอาสา</w:t>
            </w:r>
            <w:r w:rsidRPr="00F347F9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  <w:r w:rsidRPr="00F347F9">
              <w:rPr>
                <w:rFonts w:ascii="TH SarabunIT๙" w:hAnsi="TH SarabunIT๙" w:cs="TH SarabunIT๙"/>
                <w:sz w:val="24"/>
                <w:szCs w:val="24"/>
                <w:cs/>
              </w:rPr>
              <w:t>ให้กับบุคลากรในสังกัด</w:t>
            </w:r>
          </w:p>
          <w:p w14:paraId="1FF4AE9F" w14:textId="77777777" w:rsidR="00F347F9" w:rsidRDefault="00F347F9" w:rsidP="00F347F9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C4A32DC" w14:textId="77C62B19" w:rsidR="00082FB1" w:rsidRPr="00F347F9" w:rsidRDefault="00082FB1" w:rsidP="00F347F9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649C95B5" w14:textId="381C835F" w:rsidR="00F347F9" w:rsidRPr="00F347F9" w:rsidRDefault="00F347F9" w:rsidP="00D50C7E">
            <w:pPr>
              <w:tabs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47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จำนวนครั้ง      ในการเผยแพร่ประชาสัมพันธ์</w:t>
            </w:r>
          </w:p>
          <w:p w14:paraId="358DF192" w14:textId="016A4318" w:rsidR="00F347F9" w:rsidRPr="00F347F9" w:rsidRDefault="00F347F9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794B1A" w14:textId="404130AA" w:rsidR="00F347F9" w:rsidRPr="00082FB1" w:rsidRDefault="00F347F9" w:rsidP="00082F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347F9">
              <w:rPr>
                <w:rFonts w:ascii="TH SarabunIT๙" w:hAnsi="TH SarabunIT๙" w:cs="TH SarabunIT๙"/>
                <w:sz w:val="24"/>
                <w:szCs w:val="24"/>
                <w:cs/>
              </w:rPr>
              <w:t>- บุคลากรในสังกัด</w:t>
            </w:r>
            <w:r w:rsidRPr="00F347F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347F9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ได้รับการกระตุ้น</w:t>
            </w:r>
            <w:r w:rsidRPr="00F347F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</w:t>
            </w:r>
            <w:r w:rsidRPr="00F347F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ในการปรับเปลี่ยนฐานความคิด และปลูกฝังค่านิยมคุณธรรมในการต่อต้านการทุจริต </w:t>
            </w:r>
            <w:r w:rsidRPr="00F347F9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F347F9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 วินัย สุจริต จิตอาสา</w:t>
            </w:r>
            <w:r w:rsidRPr="00F347F9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1388A08" w14:textId="5CA8FA4C" w:rsidR="00F347F9" w:rsidRPr="00F347F9" w:rsidRDefault="00F347F9" w:rsidP="00F347F9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347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E50143F" w14:textId="0FE1D1A3" w:rsidR="00F347F9" w:rsidRPr="00F347F9" w:rsidRDefault="00EE6388" w:rsidP="00F347F9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347F9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7175D7" wp14:editId="65341A4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2306320" cy="0"/>
                      <wp:effectExtent l="38100" t="76200" r="17780" b="95250"/>
                      <wp:wrapNone/>
                      <wp:docPr id="14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E394F" id="Straight Arrow Connector 11" o:spid="_x0000_s1026" type="#_x0000_t32" style="position:absolute;margin-left:30.8pt;margin-top:7.65pt;width:181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F347F9" w:rsidRPr="00F347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4542EED9" w14:textId="508816DC" w:rsidR="00F347F9" w:rsidRPr="00F347F9" w:rsidRDefault="00F347F9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33D1E2D5" w14:textId="77777777" w:rsidR="00F347F9" w:rsidRPr="00F347F9" w:rsidRDefault="00F347F9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15F7E3B7" w14:textId="77777777" w:rsidR="00F347F9" w:rsidRPr="00F347F9" w:rsidRDefault="00F347F9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1E7B141" w14:textId="77777777" w:rsidR="00F347F9" w:rsidRPr="00F347F9" w:rsidRDefault="00F347F9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1087F949" w14:textId="701C0FEE" w:rsidR="00F347F9" w:rsidRPr="00F347F9" w:rsidRDefault="00F347F9" w:rsidP="00F347F9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347F9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4B7323DC" w14:textId="7F9C169E" w:rsidR="00F347F9" w:rsidRPr="00F347F9" w:rsidRDefault="00F347F9" w:rsidP="00F347F9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347F9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1B338D8F" w14:textId="7927CBE3" w:rsidR="00F347F9" w:rsidRPr="00F347F9" w:rsidRDefault="00F347F9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347F9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F347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</w:tr>
      <w:tr w:rsidR="00F347F9" w:rsidRPr="00F13F14" w14:paraId="2A19FFFE" w14:textId="77777777" w:rsidTr="002A16AB">
        <w:trPr>
          <w:trHeight w:val="465"/>
        </w:trPr>
        <w:tc>
          <w:tcPr>
            <w:tcW w:w="15232" w:type="dxa"/>
            <w:gridSpan w:val="1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B9A9037" w14:textId="236C7CD4" w:rsidR="00F347F9" w:rsidRPr="00F13F14" w:rsidRDefault="00F347F9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339B6858" w14:textId="77777777" w:rsidR="00F347F9" w:rsidRPr="00F13F14" w:rsidRDefault="00F347F9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กลยุทธ์ที่ 2</w:t>
            </w: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สร้างวัฒนธรรมองค์กรด้านคุณธรรมและการต่อต้านการทุจริต</w:t>
            </w:r>
          </w:p>
          <w:p w14:paraId="6BFED40E" w14:textId="77777777" w:rsidR="00F347F9" w:rsidRPr="00F13F14" w:rsidRDefault="00F347F9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</w:tc>
      </w:tr>
      <w:tr w:rsidR="00306FD4" w:rsidRPr="00306FD4" w14:paraId="7A9FED85" w14:textId="77777777" w:rsidTr="002A16AB">
        <w:tc>
          <w:tcPr>
            <w:tcW w:w="2383" w:type="dxa"/>
            <w:tcBorders>
              <w:bottom w:val="single" w:sz="4" w:space="0" w:color="auto"/>
            </w:tcBorders>
          </w:tcPr>
          <w:p w14:paraId="0A9F72BB" w14:textId="21F4DD21" w:rsidR="00C4126A" w:rsidRPr="00306FD4" w:rsidRDefault="00C4126A" w:rsidP="00044417">
            <w:pPr>
              <w:tabs>
                <w:tab w:val="left" w:pos="720"/>
                <w:tab w:val="center" w:pos="4514"/>
                <w:tab w:val="right" w:pos="9029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306FD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๒.๑</w:t>
            </w:r>
            <w:r w:rsidRPr="00306FD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 </w:t>
            </w:r>
            <w:r w:rsidRPr="00306FD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ผู้บริหารมีส่วนร่วม</w:t>
            </w:r>
            <w:r w:rsidRPr="00306FD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ทำหน้าที่ประธาน หรือพิจารณาให้ความเห็นชอบหรืออนุมัติหรือลงนาม</w:t>
            </w:r>
            <w:r w:rsidRPr="00306FD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     ใน</w:t>
            </w:r>
            <w:r w:rsidRPr="00306FD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โครงการ/กิจกรรม/แผนงาน/นโยบาย/คำสั่ง/ประกาศ/</w:t>
            </w:r>
            <w:r w:rsidRPr="00306FD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ข้อตกลง/แนวทางปฏิบัติ/</w:t>
            </w:r>
            <w:r w:rsidRPr="00306FD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หนังสือเวียน</w:t>
            </w:r>
            <w:r w:rsidRPr="00306FD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                  </w:t>
            </w:r>
            <w:r w:rsidRPr="00306FD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ที่เกี่ยวกับการส่งเสริมคุณธรรม </w:t>
            </w:r>
            <w:r w:rsidRPr="00306FD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              </w:t>
            </w:r>
            <w:r w:rsidRPr="00306FD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การประกาศเจตจำนงสุจริต, </w:t>
            </w:r>
            <w:r w:rsidRPr="00306FD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              </w:t>
            </w:r>
            <w:r w:rsidRPr="00306FD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การประกาศนโยบายการกำกับ</w:t>
            </w:r>
            <w:r w:rsidRPr="00306FD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            </w:t>
            </w:r>
            <w:r w:rsidRPr="00306FD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ดูแลองค์การที่ดี, </w:t>
            </w:r>
            <w:r w:rsidRPr="00306FD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การรณรงค์                เรื่องผลประโยชน์ทับซ้อน </w:t>
            </w:r>
            <w:r w:rsidRPr="00306FD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และ</w:t>
            </w:r>
            <w:r w:rsidRPr="00306FD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                </w:t>
            </w:r>
            <w:r w:rsidRPr="00306FD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เรื่องอื่นที่เกี่ยวกับการสร้างวัฒนธรรมองค์กรคุณธรรมและต่อต้านการทุจริต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2011EC4" w14:textId="61242438" w:rsidR="00C4126A" w:rsidRPr="00306FD4" w:rsidRDefault="00C4126A" w:rsidP="002A16AB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เพื่อให้ผู้บริหาร</w:t>
            </w:r>
            <w:r w:rsidR="002A16A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มีส่วนร่วมในการเสริมสร้างวัฒนธรรมการทำงานที่สนับสนุนให้เกิดองค์กร           ด้านคุณธรรมและการต่อต้านการทุจริต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0060CD6" w14:textId="41E3826E" w:rsidR="00C4126A" w:rsidRPr="00306FD4" w:rsidRDefault="00C4126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จำนวนโครงการ</w:t>
            </w:r>
            <w:r w:rsidRPr="00306FD4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  <w:r w:rsidRPr="00306FD4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</w:t>
            </w:r>
            <w:r w:rsidRPr="00306FD4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นโยบาย</w:t>
            </w:r>
            <w:r w:rsidRPr="00306FD4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คำสั่ง</w:t>
            </w:r>
            <w:r w:rsidRPr="00306FD4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ประกาศ</w:t>
            </w:r>
            <w:r w:rsidRPr="00306FD4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ข้อตกลง</w:t>
            </w:r>
            <w:r w:rsidRPr="00306FD4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แนวทางปฏิบัติ</w:t>
            </w:r>
            <w:r w:rsidRPr="00306FD4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หนังสือเวียน</w:t>
            </w:r>
            <w:r w:rsidRPr="00306FD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br/>
              <w:t>ที่ผู้บริหาร                  มีส่วนร่วม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273A19" w14:textId="069F32CF" w:rsidR="00C4126A" w:rsidRPr="00306FD4" w:rsidRDefault="00C4126A" w:rsidP="00A3117B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ผู้บริหารมีส่วนร่วม            ในการขับเคลื่อนและเสริมสร้างวัฒนธรรมการทำงานที่สนับสนุนให้เกิดองค์กรด้านคุณธรรมและการต่อต้านการทุจริต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BBA99B3" w14:textId="171CDFDE" w:rsidR="00C4126A" w:rsidRPr="00306FD4" w:rsidRDefault="00C4126A" w:rsidP="00C4126A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FD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623CA63" w14:textId="39DB6A1F" w:rsidR="00C4126A" w:rsidRPr="00306FD4" w:rsidRDefault="00C4126A" w:rsidP="00D86688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32EC8815" w14:textId="31830932" w:rsidR="00C4126A" w:rsidRPr="00306FD4" w:rsidRDefault="00EE6388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FD4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2DC85B" wp14:editId="1ECD40C1">
                      <wp:simplePos x="0" y="0"/>
                      <wp:positionH relativeFrom="column">
                        <wp:posOffset>-68419</wp:posOffset>
                      </wp:positionH>
                      <wp:positionV relativeFrom="paragraph">
                        <wp:posOffset>94615</wp:posOffset>
                      </wp:positionV>
                      <wp:extent cx="2299335" cy="0"/>
                      <wp:effectExtent l="38100" t="76200" r="24765" b="95250"/>
                      <wp:wrapNone/>
                      <wp:docPr id="15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9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5C697" id="Straight Arrow Connector 11" o:spid="_x0000_s1026" type="#_x0000_t32" style="position:absolute;margin-left:-5.4pt;margin-top:7.45pt;width:181.0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372D4D8B" w14:textId="77777777" w:rsidR="00C4126A" w:rsidRPr="00306FD4" w:rsidRDefault="00C4126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6004A503" w14:textId="77777777" w:rsidR="00C4126A" w:rsidRPr="00306FD4" w:rsidRDefault="00C4126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2D3B43ED" w14:textId="77777777" w:rsidR="00C4126A" w:rsidRPr="00306FD4" w:rsidRDefault="00C4126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55A99AC9" w14:textId="235FC1FB" w:rsidR="00C4126A" w:rsidRPr="00306FD4" w:rsidRDefault="00C4126A" w:rsidP="00C4126A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6A3F9FE" w14:textId="2BA17873" w:rsidR="00C4126A" w:rsidRPr="00306FD4" w:rsidRDefault="00C4126A" w:rsidP="00C4126A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BBA7178" w14:textId="674F3C71" w:rsidR="00C4126A" w:rsidRPr="00306FD4" w:rsidRDefault="00C4126A" w:rsidP="00D86688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กองการเจ้าหน้าที่</w:t>
            </w:r>
          </w:p>
        </w:tc>
      </w:tr>
      <w:tr w:rsidR="00082FB1" w:rsidRPr="00F13F14" w14:paraId="35F1EE38" w14:textId="77777777" w:rsidTr="002A16AB">
        <w:tc>
          <w:tcPr>
            <w:tcW w:w="2383" w:type="dxa"/>
            <w:tcBorders>
              <w:top w:val="none" w:sz="4" w:space="0" w:color="000000"/>
              <w:bottom w:val="single" w:sz="4" w:space="0" w:color="auto"/>
            </w:tcBorders>
          </w:tcPr>
          <w:p w14:paraId="6AC085B6" w14:textId="25DACCEF" w:rsidR="00082FB1" w:rsidRPr="00F13F14" w:rsidRDefault="00082FB1" w:rsidP="00FE2BCA">
            <w:pPr>
              <w:tabs>
                <w:tab w:val="left" w:pos="720"/>
                <w:tab w:val="center" w:pos="4514"/>
                <w:tab w:val="right" w:pos="9029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13F1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๒.๒ จัดส่งบุคลากรเข้าร่วมโครงการ</w:t>
            </w:r>
            <w:r w:rsidRPr="00F13F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ที่เกี่ยวกับการสร้างวัฒนธรรมองค์กรคุณธรรมและต่อต้านการทุจริต รวมทั้งการส่งเสริมการบริหารงานตาม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</w:t>
            </w:r>
            <w:r w:rsidRPr="00F13F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หลักธรรมา</w:t>
            </w:r>
            <w:proofErr w:type="spellStart"/>
            <w:r w:rsidRPr="00F13F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ภิ</w:t>
            </w:r>
            <w:proofErr w:type="spellEnd"/>
            <w:r w:rsidRPr="00F13F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 ตามที่ได้รับ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  <w:r w:rsidRPr="00F13F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แจ้ง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หรือได้รับมอบหมาย</w:t>
            </w:r>
          </w:p>
        </w:tc>
        <w:tc>
          <w:tcPr>
            <w:tcW w:w="1445" w:type="dxa"/>
            <w:tcBorders>
              <w:top w:val="none" w:sz="4" w:space="0" w:color="000000"/>
              <w:bottom w:val="single" w:sz="4" w:space="0" w:color="auto"/>
            </w:tcBorders>
          </w:tcPr>
          <w:p w14:paraId="390A3129" w14:textId="06EF3CD8" w:rsidR="00082FB1" w:rsidRDefault="00082FB1" w:rsidP="006A503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เพื่อให้บุคลากร ในสังกัดสามารถ            </w:t>
            </w: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มีส่วนร่วมในการสนับสนุนให้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เกิดองค์กร</w:t>
            </w: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ด้านคุณธรรมและการต่อต้านการทุจริต</w:t>
            </w:r>
          </w:p>
          <w:p w14:paraId="570CC703" w14:textId="77777777" w:rsidR="00082FB1" w:rsidRDefault="00082FB1" w:rsidP="006A503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  <w:p w14:paraId="76D694D9" w14:textId="747F9590" w:rsidR="00082FB1" w:rsidRPr="002245F1" w:rsidRDefault="00082FB1" w:rsidP="006A503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one" w:sz="4" w:space="0" w:color="000000"/>
              <w:bottom w:val="single" w:sz="4" w:space="0" w:color="auto"/>
            </w:tcBorders>
          </w:tcPr>
          <w:p w14:paraId="2CC5BD2E" w14:textId="77777777" w:rsidR="00082FB1" w:rsidRPr="00F678EE" w:rsidRDefault="00082FB1" w:rsidP="007E0543">
            <w:pPr>
              <w:tabs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678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ร้อยละของจำนวนครั้ง      ในการจัดส่งบุคลากรต่อจำนวนครั้งที่ได้รับแจ้งหรือได้รับมอบหมาย</w:t>
            </w:r>
          </w:p>
          <w:p w14:paraId="211931BC" w14:textId="0E88AF9C" w:rsidR="00082FB1" w:rsidRPr="002245F1" w:rsidRDefault="00082F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auto"/>
            </w:tcBorders>
          </w:tcPr>
          <w:p w14:paraId="5E95B829" w14:textId="5BF95958" w:rsidR="00082FB1" w:rsidRPr="002245F1" w:rsidRDefault="00082FB1" w:rsidP="0074167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- บุคลากร</w:t>
            </w: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มีส่วนร่วม            ในการเสริมสร้างวัฒนธรรมการทำงาน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ที่สนับสนุนให้เกิดองค์กรด้านคุณธรรมและการต่อต้านการทุจริต</w:t>
            </w:r>
          </w:p>
        </w:tc>
        <w:tc>
          <w:tcPr>
            <w:tcW w:w="708" w:type="dxa"/>
            <w:tcBorders>
              <w:top w:val="none" w:sz="4" w:space="0" w:color="000000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5CE55EC" w14:textId="583077FB" w:rsidR="00082FB1" w:rsidRPr="002245F1" w:rsidRDefault="00082FB1" w:rsidP="006A503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  <w:r w:rsidRPr="008E345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</w:t>
            </w:r>
          </w:p>
        </w:tc>
        <w:tc>
          <w:tcPr>
            <w:tcW w:w="709" w:type="dxa"/>
            <w:tcBorders>
              <w:top w:val="none" w:sz="4" w:space="0" w:color="000000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DF54820" w14:textId="4A7F3022" w:rsidR="00082FB1" w:rsidRPr="002245F1" w:rsidRDefault="00082FB1" w:rsidP="006A503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  <w:r w:rsidRPr="008E345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</w:t>
            </w:r>
          </w:p>
        </w:tc>
        <w:tc>
          <w:tcPr>
            <w:tcW w:w="969" w:type="dxa"/>
            <w:tcBorders>
              <w:top w:val="none" w:sz="4" w:space="0" w:color="000000"/>
              <w:bottom w:val="single" w:sz="4" w:space="0" w:color="auto"/>
            </w:tcBorders>
          </w:tcPr>
          <w:p w14:paraId="30C6E5F2" w14:textId="4FF0E1D3" w:rsidR="00082FB1" w:rsidRPr="002245F1" w:rsidRDefault="00082F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8E345E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5C7D24" wp14:editId="7068249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92871</wp:posOffset>
                      </wp:positionV>
                      <wp:extent cx="2306320" cy="0"/>
                      <wp:effectExtent l="38100" t="76200" r="17780" b="95250"/>
                      <wp:wrapNone/>
                      <wp:docPr id="16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A2ADF" id="Straight Arrow Connector 11" o:spid="_x0000_s1026" type="#_x0000_t32" style="position:absolute;margin-left:-5.35pt;margin-top:7.3pt;width:181.6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none" w:sz="4" w:space="0" w:color="000000"/>
              <w:bottom w:val="single" w:sz="4" w:space="0" w:color="auto"/>
            </w:tcBorders>
          </w:tcPr>
          <w:p w14:paraId="597041B7" w14:textId="77777777" w:rsidR="00082FB1" w:rsidRPr="002245F1" w:rsidRDefault="00082F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one" w:sz="4" w:space="0" w:color="000000"/>
              <w:bottom w:val="single" w:sz="4" w:space="0" w:color="auto"/>
            </w:tcBorders>
          </w:tcPr>
          <w:p w14:paraId="4295EA4A" w14:textId="77777777" w:rsidR="00082FB1" w:rsidRPr="002245F1" w:rsidRDefault="00082F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one" w:sz="4" w:space="0" w:color="000000"/>
              <w:bottom w:val="single" w:sz="4" w:space="0" w:color="auto"/>
            </w:tcBorders>
          </w:tcPr>
          <w:p w14:paraId="0C49E670" w14:textId="77777777" w:rsidR="00082FB1" w:rsidRPr="002245F1" w:rsidRDefault="00082F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one" w:sz="4" w:space="0" w:color="000000"/>
              <w:bottom w:val="single" w:sz="4" w:space="0" w:color="auto"/>
            </w:tcBorders>
          </w:tcPr>
          <w:p w14:paraId="0A1A0A18" w14:textId="7FDBFB9F" w:rsidR="00082FB1" w:rsidRPr="002245F1" w:rsidRDefault="00082FB1" w:rsidP="00821B0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top w:val="none" w:sz="4" w:space="0" w:color="000000"/>
              <w:bottom w:val="single" w:sz="4" w:space="0" w:color="auto"/>
            </w:tcBorders>
          </w:tcPr>
          <w:p w14:paraId="2401DF10" w14:textId="3550F57A" w:rsidR="00082FB1" w:rsidRPr="0074167D" w:rsidRDefault="00082FB1" w:rsidP="00821B0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416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none" w:sz="4" w:space="0" w:color="000000"/>
              <w:bottom w:val="single" w:sz="4" w:space="0" w:color="auto"/>
            </w:tcBorders>
          </w:tcPr>
          <w:p w14:paraId="649369A2" w14:textId="1C3DFD23" w:rsidR="00082FB1" w:rsidRPr="0074167D" w:rsidRDefault="00082FB1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7416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กองการ   เจ้าหน้าที่</w:t>
            </w:r>
          </w:p>
          <w:p w14:paraId="76D71FF5" w14:textId="0648513C" w:rsidR="00082FB1" w:rsidRPr="0074167D" w:rsidRDefault="00082F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4167D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7416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</w:tr>
      <w:tr w:rsidR="00B537FC" w:rsidRPr="00F13F14" w14:paraId="79336611" w14:textId="77777777" w:rsidTr="002A16AB">
        <w:trPr>
          <w:trHeight w:val="2008"/>
        </w:trPr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14:paraId="1601D6E6" w14:textId="77777777" w:rsidR="00B537FC" w:rsidRPr="00F13F14" w:rsidRDefault="00B537FC" w:rsidP="008666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13F1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๒.3 เผยแพร่ประชาสัมพันธ์</w:t>
            </w:r>
            <w:r w:rsidRPr="00F13F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Pr="00F13F14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ปรับฐานความคิด ปลูกฝังค่านิยมคุณธรรมในการต่อต้านการทุจริต “พอเพียง วินัย สุจริต จิตอาสา”</w:t>
            </w:r>
          </w:p>
          <w:p w14:paraId="4B68A264" w14:textId="77777777" w:rsidR="00B537FC" w:rsidRPr="00F13F14" w:rsidRDefault="00B537FC" w:rsidP="008666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2284B1" w14:textId="5F9DFFBB" w:rsidR="00B537FC" w:rsidRPr="00F13F14" w:rsidRDefault="00B537FC" w:rsidP="008666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374959D6" w14:textId="626AA577" w:rsidR="00B537FC" w:rsidRPr="00F13F14" w:rsidRDefault="00B537FC" w:rsidP="008B69E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เพื่อให้มีกระบวน</w:t>
            </w:r>
            <w:r w:rsidR="008B69E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การที่</w:t>
            </w:r>
            <w:r w:rsidR="008B69E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สนับสนุน              ให้เกิดองค์กร               </w:t>
            </w: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ด้านคุณธรรมและการต่อต้านการทุจริต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396B4E7C" w14:textId="77777777" w:rsidR="00B537FC" w:rsidRPr="00F347F9" w:rsidRDefault="00B537FC" w:rsidP="007E0543">
            <w:pPr>
              <w:tabs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47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จำนวนครั้ง      ในการเผยแพร่ประชาสัมพันธ์</w:t>
            </w:r>
          </w:p>
          <w:p w14:paraId="140830ED" w14:textId="57858C7C" w:rsidR="00B537FC" w:rsidRPr="0074167D" w:rsidRDefault="00B537F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49A0D5" w14:textId="57F4E2D3" w:rsidR="00B537FC" w:rsidRPr="0074167D" w:rsidRDefault="00B537FC" w:rsidP="00AC674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47F9">
              <w:rPr>
                <w:rFonts w:ascii="TH SarabunIT๙" w:hAnsi="TH SarabunIT๙" w:cs="TH SarabunIT๙"/>
                <w:sz w:val="24"/>
                <w:szCs w:val="24"/>
                <w:cs/>
              </w:rPr>
              <w:t>- บุคลากรในสังกัด</w:t>
            </w:r>
            <w:r w:rsidRPr="00F347F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347F9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ได้รับการกระตุ้น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ในการสร้าง</w:t>
            </w: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วัฒนธรรมการทำงานที่สนับสนุนให้เกิดองค์กรด้านคุณธรรมและการต่อต้านการทุจริต</w:t>
            </w:r>
            <w:r w:rsidRPr="00F347F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45B9CA9" w14:textId="127B21B4" w:rsidR="00B537FC" w:rsidRPr="00F13F14" w:rsidRDefault="00B1277F" w:rsidP="00B1277F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857BFA1" w14:textId="740E6508" w:rsidR="00B537FC" w:rsidRPr="00F13F14" w:rsidRDefault="00EE6388" w:rsidP="00B1277F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E345E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0801B8" wp14:editId="6746EC47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95885</wp:posOffset>
                      </wp:positionV>
                      <wp:extent cx="2306320" cy="0"/>
                      <wp:effectExtent l="38100" t="76200" r="17780" b="95250"/>
                      <wp:wrapNone/>
                      <wp:docPr id="17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CCF12" id="Straight Arrow Connector 11" o:spid="_x0000_s1026" type="#_x0000_t32" style="position:absolute;margin-left:30.85pt;margin-top:7.55pt;width:181.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B1277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38ABCFB7" w14:textId="024D8C5C" w:rsidR="00B537FC" w:rsidRPr="00F13F14" w:rsidRDefault="00B537F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324C6C22" w14:textId="77777777" w:rsidR="00B537FC" w:rsidRPr="00F13F14" w:rsidRDefault="00B537F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38DD2739" w14:textId="77777777" w:rsidR="00B537FC" w:rsidRPr="00F13F14" w:rsidRDefault="00B537F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17368B81" w14:textId="77777777" w:rsidR="00B537FC" w:rsidRPr="00F13F14" w:rsidRDefault="00B537F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22928684" w14:textId="3825DECF" w:rsidR="00B537FC" w:rsidRPr="00F13F14" w:rsidRDefault="00B537FC" w:rsidP="00B537FC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F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6A3F47B3" w14:textId="1FE186D7" w:rsidR="00B537FC" w:rsidRPr="00F13F14" w:rsidRDefault="00B537FC" w:rsidP="00B537FC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416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18AE7E63" w14:textId="3C5D9B0B" w:rsidR="00B537FC" w:rsidRPr="00F13F14" w:rsidRDefault="00B537F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</w:tr>
      <w:tr w:rsidR="00F347F9" w14:paraId="1BFBD178" w14:textId="77777777" w:rsidTr="002A16AB">
        <w:tc>
          <w:tcPr>
            <w:tcW w:w="15232" w:type="dxa"/>
            <w:gridSpan w:val="1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AD4E0AF" w14:textId="3DDCE7C9" w:rsidR="00F347F9" w:rsidRDefault="00F347F9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53BCA46A" w14:textId="77777777" w:rsidR="00F347F9" w:rsidRDefault="00F347F9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575A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กลยุทธ์ที่ 3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ส่งเสริมให้บุคลากรมีคุณธรรมจริยธรรมและมีจิตสำนึกในการต่อต้านการทุจริต</w:t>
            </w:r>
          </w:p>
          <w:p w14:paraId="06FC66AE" w14:textId="77777777" w:rsidR="00F347F9" w:rsidRDefault="00F347F9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</w:tc>
      </w:tr>
      <w:tr w:rsidR="00082FB1" w:rsidRPr="00082FB1" w14:paraId="12E81214" w14:textId="77777777" w:rsidTr="002A16AB"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14:paraId="5410B1C3" w14:textId="74C4597F" w:rsidR="00857938" w:rsidRPr="00082FB1" w:rsidRDefault="00857938" w:rsidP="00FE0E7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2F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3.1 </w:t>
            </w:r>
            <w:r w:rsidRPr="00082FB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ดำเนินการคัดเลือกและ</w:t>
            </w:r>
            <w:r w:rsidRPr="00082F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</w:t>
            </w:r>
            <w:r w:rsidRPr="00082FB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ให้รางวัล</w:t>
            </w:r>
            <w:r w:rsidRPr="00082FB1">
              <w:rPr>
                <w:rFonts w:ascii="TH SarabunIT๙" w:hAnsi="TH SarabunIT๙" w:cs="TH SarabunIT๙"/>
                <w:sz w:val="24"/>
                <w:szCs w:val="24"/>
                <w:cs/>
              </w:rPr>
              <w:t>แก่</w:t>
            </w:r>
            <w:r w:rsidRP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ข้าราชการพลเรือนดีเด่นหรือ</w:t>
            </w:r>
            <w:r w:rsidRPr="00082FB1">
              <w:rPr>
                <w:rFonts w:ascii="TH SarabunIT๙" w:hAnsi="TH SarabunIT๙" w:cs="TH SarabunIT๙"/>
                <w:sz w:val="24"/>
                <w:szCs w:val="24"/>
                <w:cs/>
              </w:rPr>
              <w:t>บุคคลที่ประพฤติดีหรือ</w:t>
            </w:r>
            <w:r w:rsidRP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082FB1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มีความประพฤติซื่อสัตย์สุจริต</w:t>
            </w:r>
            <w:r w:rsidRP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5F6A8F57" w14:textId="2737F46D" w:rsidR="00857938" w:rsidRPr="00082FB1" w:rsidRDefault="00857938" w:rsidP="00C524C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เพื่อส่งเสริมให้บุคลากรในสังกัดตระหนักถึงความสำคัญ              ในการมีคุณธรรม จริยธรรม และประพฤติตนเป็นแบบอย่างที่ดีใน</w:t>
            </w:r>
            <w:r w:rsidR="00EE6388" w:rsidRP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การปฏิบัติงาน</w:t>
            </w:r>
          </w:p>
          <w:p w14:paraId="1F806A52" w14:textId="7E0476E7" w:rsidR="00857938" w:rsidRPr="00082FB1" w:rsidRDefault="00857938" w:rsidP="00C524C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1C7B9585" w14:textId="44B3EBCD" w:rsidR="00857938" w:rsidRPr="00082FB1" w:rsidRDefault="00857938" w:rsidP="00C524C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จำนวนบุคลากร ที่ได้รับการคัดเลือกและ   ให้รางวัล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23DEF7" w14:textId="3DB71067" w:rsidR="00857938" w:rsidRPr="00082FB1" w:rsidRDefault="00172864" w:rsidP="0070561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082FB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บุคลากรในสังกัด</w:t>
            </w:r>
            <w:r w:rsidRP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82FB1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ได้รับการกระตุ้น</w:t>
            </w:r>
            <w:r w:rsidRP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ให้ตระหนักถึงความสำคัญในการ</w:t>
            </w:r>
            <w:r w:rsidR="00705613" w:rsidRP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ประพฤติปฏิบัติดี                  </w:t>
            </w:r>
            <w:r w:rsidRP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มีคุณธรรมจริยธรรมและจิตสำนึกในการต่อต้านการทุจริต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AEC758D" w14:textId="62DD9702" w:rsidR="00857938" w:rsidRPr="00082FB1" w:rsidRDefault="00857938" w:rsidP="00857938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2FB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C6657D2" w14:textId="64312AB7" w:rsidR="00857938" w:rsidRPr="00082FB1" w:rsidRDefault="00EE6388" w:rsidP="00857938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2FB1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C1A168" wp14:editId="06F2178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87156</wp:posOffset>
                      </wp:positionV>
                      <wp:extent cx="2306320" cy="0"/>
                      <wp:effectExtent l="38100" t="76200" r="17780" b="95250"/>
                      <wp:wrapNone/>
                      <wp:docPr id="18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489BE" id="Straight Arrow Connector 11" o:spid="_x0000_s1026" type="#_x0000_t32" style="position:absolute;margin-left:30.4pt;margin-top:6.85pt;width:181.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857938" w:rsidRP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172D86CB" w14:textId="3C45FE14" w:rsidR="00857938" w:rsidRPr="00082FB1" w:rsidRDefault="00857938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4898E426" w14:textId="77777777" w:rsidR="00857938" w:rsidRPr="00082FB1" w:rsidRDefault="00857938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2C756DCF" w14:textId="77777777" w:rsidR="00857938" w:rsidRPr="00082FB1" w:rsidRDefault="00857938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3002562C" w14:textId="77777777" w:rsidR="00857938" w:rsidRPr="00082FB1" w:rsidRDefault="00857938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64B0A3C2" w14:textId="572C5EB9" w:rsidR="00857938" w:rsidRPr="00082FB1" w:rsidRDefault="00857938" w:rsidP="00857938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67873825" w14:textId="5C3AB85F" w:rsidR="00857938" w:rsidRPr="00082FB1" w:rsidRDefault="00857938" w:rsidP="00857938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4981C825" w14:textId="5557C845" w:rsidR="00857938" w:rsidRPr="00082FB1" w:rsidRDefault="00857938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2FB1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</w:tr>
      <w:tr w:rsidR="009B045C" w:rsidRPr="009B045C" w14:paraId="407F1E12" w14:textId="77777777" w:rsidTr="002A16AB"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14:paraId="46046A81" w14:textId="127CF879" w:rsidR="009B045C" w:rsidRPr="009B045C" w:rsidRDefault="009B045C" w:rsidP="0065424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B045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3.๒ ประชาสัมพันธ์และ</w:t>
            </w:r>
            <w:r w:rsidRPr="009B04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ยกย่องเชิดชู</w:t>
            </w:r>
            <w:r w:rsidRPr="009B04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บุคลากรในสังกัด</w:t>
            </w:r>
            <w:r w:rsidRPr="009B045C">
              <w:rPr>
                <w:rFonts w:ascii="TH SarabunIT๙" w:hAnsi="TH SarabunIT๙" w:cs="TH SarabunIT๙"/>
                <w:sz w:val="24"/>
                <w:szCs w:val="24"/>
                <w:cs/>
              </w:rPr>
              <w:t>ผู้ที่ประพฤติดีหรือผู้ที่มีความประพฤติซื่อสัตย์</w:t>
            </w:r>
            <w:r w:rsidRPr="002A16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สุจริต</w:t>
            </w:r>
            <w:r w:rsidRPr="002A16A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หรือผู้ที่ได้รับรางวัลข้าราชการพลเรือนดีเด่น</w:t>
            </w:r>
          </w:p>
          <w:p w14:paraId="62279B68" w14:textId="3A13EA00" w:rsidR="009B045C" w:rsidRPr="009B045C" w:rsidRDefault="009B045C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2481CB0F" w14:textId="1EC15464" w:rsidR="009B045C" w:rsidRPr="009B045C" w:rsidRDefault="009B045C" w:rsidP="00EE6388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B04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เพื่อให้มีกระบวน</w:t>
            </w:r>
            <w:r w:rsidR="00EE638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B04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การยกย่องและ</w:t>
            </w:r>
            <w:r w:rsidR="002A16A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9B04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เชิดชูบุคลากรในสังกัดผู้ที่ประพฤติดี</w:t>
            </w:r>
            <w:r w:rsidR="002A16A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9B04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หรือผู้ที่มีความประพฤติซื่อสัตย์สุจริตหรือผู้ที่ได้รับรางวัลข้าราชการพลเรือนดีเด่น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439D626A" w14:textId="77777777" w:rsidR="009B045C" w:rsidRPr="009B045C" w:rsidRDefault="009B045C" w:rsidP="007E0543">
            <w:pPr>
              <w:tabs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9B04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จำนวนครั้ง      ในการเผยแพร่ประชาสัมพันธ์</w:t>
            </w:r>
          </w:p>
          <w:p w14:paraId="2257D5F8" w14:textId="47593043" w:rsidR="009B045C" w:rsidRPr="009B045C" w:rsidRDefault="009B045C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B84491" w14:textId="39714B64" w:rsidR="009B045C" w:rsidRPr="009B045C" w:rsidRDefault="009B045C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B04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9B045C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บุคลากรในสังกัด</w:t>
            </w:r>
            <w:r w:rsidRPr="009B04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B045C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ได้รับการกระตุ้น</w:t>
            </w:r>
            <w:r w:rsidRPr="009B04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ให้ตระหนักถึงความสำคัญในการมีคุณธรรมจริยธรรมและจิตสำนึกในการต่อต้านการทุจริต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CC767A3" w14:textId="57E23E15" w:rsidR="009B045C" w:rsidRPr="009B045C" w:rsidRDefault="009B045C" w:rsidP="00DD7F02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B045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2545800" w14:textId="67C68BFD" w:rsidR="009B045C" w:rsidRPr="009B045C" w:rsidRDefault="00EE6388" w:rsidP="009B045C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B045C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19CAD9" wp14:editId="294C22EC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91279</wp:posOffset>
                      </wp:positionV>
                      <wp:extent cx="2306320" cy="0"/>
                      <wp:effectExtent l="38100" t="76200" r="17780" b="95250"/>
                      <wp:wrapNone/>
                      <wp:docPr id="19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430AA" id="Straight Arrow Connector 11" o:spid="_x0000_s1026" type="#_x0000_t32" style="position:absolute;margin-left:30.9pt;margin-top:7.2pt;width:181.6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9B045C" w:rsidRPr="009B045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1E2B2E5E" w14:textId="3AC30C95" w:rsidR="009B045C" w:rsidRPr="009B045C" w:rsidRDefault="009B045C" w:rsidP="00DD7F02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799E8EC2" w14:textId="77777777" w:rsidR="009B045C" w:rsidRPr="009B045C" w:rsidRDefault="009B045C" w:rsidP="00DD7F02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52D794AC" w14:textId="77777777" w:rsidR="009B045C" w:rsidRPr="009B045C" w:rsidRDefault="009B045C" w:rsidP="00DD7F02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336F6F6A" w14:textId="77777777" w:rsidR="009B045C" w:rsidRPr="009B045C" w:rsidRDefault="009B045C" w:rsidP="00DD7F02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551202AF" w14:textId="09607B9C" w:rsidR="009B045C" w:rsidRPr="009B045C" w:rsidRDefault="009B045C" w:rsidP="00DD7F02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B04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2EFDD0DC" w14:textId="5572B6DC" w:rsidR="009B045C" w:rsidRPr="009B045C" w:rsidRDefault="009B045C" w:rsidP="00DD7F02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B04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5A42673B" w14:textId="54266928" w:rsidR="009B045C" w:rsidRPr="009B045C" w:rsidRDefault="009B045C" w:rsidP="00DD7F02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B045C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9B04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</w:tr>
      <w:tr w:rsidR="00E43A7C" w14:paraId="29BBB6C7" w14:textId="77777777" w:rsidTr="002A16AB"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14:paraId="1E555B37" w14:textId="208AE395" w:rsidR="00E43A7C" w:rsidRDefault="00E43A7C" w:rsidP="003716A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๓</w:t>
            </w:r>
            <w:r w:rsidRPr="001E5D6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๓</w:t>
            </w:r>
            <w:r w:rsidRPr="001E5D6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จัดอบรม/สัมมนา/กิจกรรม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หรือสอดแทรกหลักสูตร</w:t>
            </w:r>
            <w:r w:rsidRPr="001E5D6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ที่เกี่ยวกับ</w:t>
            </w:r>
            <w:r w:rsidRPr="00C2422A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การส่งเสริมคุณธรรม จริยธรรมและการ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มีจิตสำนึกในการ</w:t>
            </w:r>
            <w:r w:rsidRPr="00C2422A">
              <w:rPr>
                <w:rFonts w:ascii="TH SarabunIT๙" w:hAnsi="TH SarabunIT๙" w:cs="TH SarabunIT๙"/>
                <w:sz w:val="24"/>
                <w:szCs w:val="24"/>
                <w:cs/>
              </w:rPr>
              <w:t>ต่อต้านการทุจริต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4B98FDD5" w14:textId="2AA4EB64" w:rsidR="00E43A7C" w:rsidRPr="003F5652" w:rsidRDefault="00E43A7C" w:rsidP="00E43A7C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ส่งเสริมและปลูกฝัง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ให้บุคลากรในสังกัด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Pr="00C2422A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จริยธรรมและ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มีจิตสำนึกในการ</w:t>
            </w:r>
            <w:r w:rsidRPr="00C2422A">
              <w:rPr>
                <w:rFonts w:ascii="TH SarabunIT๙" w:hAnsi="TH SarabunIT๙" w:cs="TH SarabunIT๙"/>
                <w:sz w:val="24"/>
                <w:szCs w:val="24"/>
                <w:cs/>
              </w:rPr>
              <w:t>ต่อต้านการทุจริต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474EBEB4" w14:textId="25FF409C" w:rsidR="00E43A7C" w:rsidRPr="003F5652" w:rsidRDefault="00E43A7C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จำนวนหลักสูตร/กิจกรรม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F6CF91" w14:textId="5DDA71EC" w:rsidR="00E43A7C" w:rsidRPr="003F5652" w:rsidRDefault="00E43A7C" w:rsidP="00082F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- บุคลากรในสังกัด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ได้รับการกระตุ้น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</w:t>
            </w:r>
            <w:r w:rsid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="00082FB1" w:rsidRPr="00C2422A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จริยธรรมและ</w:t>
            </w:r>
            <w:r w:rsidR="0008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มีจิตสำนึกในการ</w:t>
            </w:r>
            <w:r w:rsidR="00082FB1" w:rsidRPr="00C2422A">
              <w:rPr>
                <w:rFonts w:ascii="TH SarabunIT๙" w:hAnsi="TH SarabunIT๙" w:cs="TH SarabunIT๙"/>
                <w:sz w:val="24"/>
                <w:szCs w:val="24"/>
                <w:cs/>
              </w:rPr>
              <w:t>ต่อต้านการทุจริต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C33ED01" w14:textId="393BB008" w:rsidR="00E43A7C" w:rsidRPr="003F5652" w:rsidRDefault="00E43A7C" w:rsidP="00082FB1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EB0EC9F" w14:textId="534C7A6A" w:rsidR="00E43A7C" w:rsidRPr="003F5652" w:rsidRDefault="00E43A7C" w:rsidP="00082FB1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011CA9" wp14:editId="1DB5454E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102235</wp:posOffset>
                      </wp:positionV>
                      <wp:extent cx="2306320" cy="0"/>
                      <wp:effectExtent l="38100" t="76200" r="17780" b="95250"/>
                      <wp:wrapNone/>
                      <wp:docPr id="20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AED21" id="Straight Arrow Connector 11" o:spid="_x0000_s1026" type="#_x0000_t32" style="position:absolute;margin-left:31pt;margin-top:8.05pt;width:181.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4185AECA" w14:textId="28C0FCD9" w:rsidR="00E43A7C" w:rsidRPr="003F5652" w:rsidRDefault="00E43A7C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408F4F4E" w14:textId="77777777" w:rsidR="00E43A7C" w:rsidRPr="003F5652" w:rsidRDefault="00E43A7C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54E22798" w14:textId="77777777" w:rsidR="00E43A7C" w:rsidRPr="003F5652" w:rsidRDefault="00E43A7C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315DE45" w14:textId="77777777" w:rsidR="00E43A7C" w:rsidRPr="003F5652" w:rsidRDefault="00E43A7C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78FCADB1" w14:textId="4E3086DE" w:rsidR="00E43A7C" w:rsidRPr="003F5652" w:rsidRDefault="00E43A7C" w:rsidP="00082FB1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10A05B16" w14:textId="36B2E211" w:rsidR="00E43A7C" w:rsidRPr="003F5652" w:rsidRDefault="00E43A7C" w:rsidP="00082FB1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5AA98487" w14:textId="77777777" w:rsidR="00E43A7C" w:rsidRPr="00D5625C" w:rsidRDefault="00E43A7C" w:rsidP="007E054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กองฝึกอบรม</w:t>
            </w:r>
          </w:p>
          <w:p w14:paraId="344E1C70" w14:textId="77777777" w:rsidR="00E43A7C" w:rsidRPr="00D5625C" w:rsidRDefault="00E43A7C" w:rsidP="007E054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กองการเจ้าหน้าที่</w:t>
            </w:r>
          </w:p>
          <w:p w14:paraId="72D3283E" w14:textId="33A5D605" w:rsidR="00E43A7C" w:rsidRPr="003F5652" w:rsidRDefault="00E43A7C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ทุกหน่วยงาน</w:t>
            </w:r>
          </w:p>
        </w:tc>
      </w:tr>
      <w:tr w:rsidR="00082FB1" w14:paraId="5B2FEA92" w14:textId="77777777" w:rsidTr="002A16AB"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14:paraId="0F3D515E" w14:textId="77777777" w:rsidR="00082FB1" w:rsidRPr="006D0556" w:rsidRDefault="00082FB1" w:rsidP="006D0556">
            <w:pPr>
              <w:jc w:val="thaiDistribute"/>
              <w:rPr>
                <w:rFonts w:ascii="TH SarabunIT๙" w:hAnsi="TH SarabunIT๙" w:cs="TH SarabunIT๙"/>
                <w:color w:val="0070C0"/>
                <w:spacing w:val="-6"/>
                <w:sz w:val="24"/>
                <w:szCs w:val="24"/>
              </w:rPr>
            </w:pPr>
            <w:r w:rsidRPr="006D0556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๓.๔ จัดส่งบุคลากรเข้าร่วมโครงการ</w:t>
            </w:r>
            <w:r w:rsidRPr="006D055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ที่เกี่ยวกับ</w:t>
            </w:r>
            <w:r w:rsidRPr="006D055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การส่งเสริมคุณธรรม จริยธรรมและการ</w:t>
            </w:r>
            <w:r w:rsidRPr="006D055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มีจิตสำนึกในการ</w:t>
            </w:r>
            <w:r w:rsidRPr="006D055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ต่อต้านการทุจริต</w:t>
            </w:r>
          </w:p>
          <w:p w14:paraId="1EB004CB" w14:textId="77777777" w:rsidR="00082FB1" w:rsidRDefault="00082FB1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313C96F" w14:textId="51A9E523" w:rsidR="00082FB1" w:rsidRDefault="00082FB1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5923A162" w14:textId="49DA8A40" w:rsidR="00082FB1" w:rsidRPr="00766600" w:rsidRDefault="00082FB1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ส่งเสริมและปลูกฝัง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ให้บุคลากรในสังกัด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Pr="00C2422A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จริยธรรมและ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มีจิตสำนึกในการ</w:t>
            </w:r>
            <w:r w:rsidRPr="00C2422A">
              <w:rPr>
                <w:rFonts w:ascii="TH SarabunIT๙" w:hAnsi="TH SarabunIT๙" w:cs="TH SarabunIT๙"/>
                <w:sz w:val="24"/>
                <w:szCs w:val="24"/>
                <w:cs/>
              </w:rPr>
              <w:t>ต่อต้านการทุจริต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46F30265" w14:textId="6B7E0562" w:rsidR="00082FB1" w:rsidRPr="00346971" w:rsidRDefault="00082FB1" w:rsidP="00346971">
            <w:pPr>
              <w:tabs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678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ร้อยละของจำนวนครั้ง      ในการจัดส่งบุคลากรต่อจำนวนครั้งที่ได้รับแจ้งหรือได้รับมอบหมาย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AFB5B4" w14:textId="544B369B" w:rsidR="00082FB1" w:rsidRPr="00766600" w:rsidRDefault="00082FB1" w:rsidP="004870B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- บุคลากรในสังกัด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ได้รับการกระตุ้น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มี</w:t>
            </w:r>
            <w:r w:rsidRPr="00C2422A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จริยธรรม</w:t>
            </w:r>
            <w:r w:rsidR="004870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มีจิตสำนึกในการ</w:t>
            </w:r>
            <w:r w:rsidRPr="00C2422A">
              <w:rPr>
                <w:rFonts w:ascii="TH SarabunIT๙" w:hAnsi="TH SarabunIT๙" w:cs="TH SarabunIT๙"/>
                <w:sz w:val="24"/>
                <w:szCs w:val="24"/>
                <w:cs/>
              </w:rPr>
              <w:t>ต่อต้านการทุจริต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5478E38" w14:textId="01611FFF" w:rsidR="00082FB1" w:rsidRPr="00766600" w:rsidRDefault="00082FB1" w:rsidP="00082FB1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  <w:r w:rsidRPr="008E345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1788B15" w14:textId="3A750A1E" w:rsidR="00082FB1" w:rsidRPr="00766600" w:rsidRDefault="00082FB1" w:rsidP="00082FB1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A2B6D1" wp14:editId="3711F4AB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102235</wp:posOffset>
                      </wp:positionV>
                      <wp:extent cx="2306320" cy="0"/>
                      <wp:effectExtent l="38100" t="76200" r="17780" b="95250"/>
                      <wp:wrapNone/>
                      <wp:docPr id="2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2EF18" id="Straight Arrow Connector 11" o:spid="_x0000_s1026" type="#_x0000_t32" style="position:absolute;margin-left:30.65pt;margin-top:8.05pt;width:181.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  <w:r w:rsidRPr="008E345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36DAB280" w14:textId="4C60D916" w:rsidR="00082FB1" w:rsidRPr="00766600" w:rsidRDefault="00082FB1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7EFEB8EE" w14:textId="77777777" w:rsidR="00082FB1" w:rsidRPr="00766600" w:rsidRDefault="00082FB1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0D0979E6" w14:textId="77777777" w:rsidR="00082FB1" w:rsidRPr="00766600" w:rsidRDefault="00082FB1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3F9634B6" w14:textId="77777777" w:rsidR="00082FB1" w:rsidRPr="00766600" w:rsidRDefault="00082FB1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007100E3" w14:textId="17FD5FDD" w:rsidR="00082FB1" w:rsidRPr="00766600" w:rsidRDefault="00082FB1" w:rsidP="00082FB1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0A3BC4FB" w14:textId="6E534CF7" w:rsidR="00082FB1" w:rsidRPr="00766600" w:rsidRDefault="00082FB1" w:rsidP="00082FB1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22FCFAA7" w14:textId="77777777" w:rsidR="00082FB1" w:rsidRPr="00D5625C" w:rsidRDefault="00082FB1" w:rsidP="007E054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กองฝึกอบรม</w:t>
            </w:r>
          </w:p>
          <w:p w14:paraId="5E288F4A" w14:textId="77777777" w:rsidR="00082FB1" w:rsidRPr="00D5625C" w:rsidRDefault="00082FB1" w:rsidP="007E054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กองการเจ้าหน้าที่</w:t>
            </w:r>
          </w:p>
          <w:p w14:paraId="320093B9" w14:textId="550DF3AE" w:rsidR="00082FB1" w:rsidRPr="00766600" w:rsidRDefault="00082FB1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ทุกหน่วยงาน</w:t>
            </w:r>
          </w:p>
        </w:tc>
      </w:tr>
      <w:tr w:rsidR="00857938" w14:paraId="33B9203E" w14:textId="77777777" w:rsidTr="002A16AB">
        <w:tc>
          <w:tcPr>
            <w:tcW w:w="15232" w:type="dxa"/>
            <w:gridSpan w:val="1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AD7C7B" w14:textId="50FA3E2B" w:rsidR="00857938" w:rsidRDefault="00857938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088D51AE" w14:textId="77777777" w:rsidR="00857938" w:rsidRDefault="00857938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F3AA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กลยุทธ์ที่ 4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ส่งเสริมหน่วยงานในสังกัดกระทรวงคมนาคมให้เป็นองค์กรคุณธรรม</w:t>
            </w:r>
          </w:p>
          <w:p w14:paraId="30832F44" w14:textId="77777777" w:rsidR="00857938" w:rsidRDefault="00857938" w:rsidP="0065424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</w:tc>
      </w:tr>
      <w:tr w:rsidR="00D21511" w:rsidRPr="00193E83" w14:paraId="46592FEB" w14:textId="77777777" w:rsidTr="002A16AB"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14:paraId="60984213" w14:textId="103CB786" w:rsidR="00D21511" w:rsidRPr="00193E83" w:rsidRDefault="00D21511" w:rsidP="00206124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93E8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๔.1 </w:t>
            </w:r>
            <w:r w:rsidRPr="00193E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</w:t>
            </w:r>
            <w:r w:rsidRPr="00193E8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ขับเคลื่อนและส่งเสริม </w:t>
            </w:r>
            <w:r w:rsidRPr="00193E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ให้กรมทางหลวงเป็นองค์กรคุณธรรม ตามตัวชี้วัดและเกณฑ์การประเมินองค์กรคุณธรรม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4C2BAE9D" w14:textId="0C066396" w:rsidR="00D21511" w:rsidRPr="00193E83" w:rsidRDefault="00D21511" w:rsidP="00206124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93E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เพื่อสนับสนุนให้กรมทางหลวงเป็นองค์กรคุณธรรม ตามตัวชี้วัดและเกณฑ์การประเมินองค์กรคุณธรรม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42D6A376" w14:textId="5E0D437E" w:rsidR="00D21511" w:rsidRPr="00193E83" w:rsidRDefault="00D21511" w:rsidP="00816B58">
            <w:pPr>
              <w:tabs>
                <w:tab w:val="left" w:pos="720"/>
                <w:tab w:val="center" w:pos="4514"/>
                <w:tab w:val="right" w:pos="9029"/>
              </w:tabs>
              <w:ind w:right="-8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3E83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193E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ร้อยละความสำเร็จ                 ในการดำเนินการ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49CB52" w14:textId="2E42C6C2" w:rsidR="00D21511" w:rsidRPr="00193E83" w:rsidRDefault="00D21511" w:rsidP="00206124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93E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กรมทางหลวง</w:t>
            </w:r>
            <w:r w:rsidR="00790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</w:t>
            </w:r>
            <w:r w:rsidRPr="00193E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เป็นองค์กรคุณธรรม </w:t>
            </w:r>
            <w:r w:rsidR="00790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193E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ตามตัวชี้วัดและ</w:t>
            </w:r>
            <w:r w:rsidR="00790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  <w:r w:rsidRPr="00193E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เกณฑ์การประเมินองค์กรคุณธรรม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445CDF0" w14:textId="6B8911F5" w:rsidR="00D21511" w:rsidRPr="00193E83" w:rsidRDefault="00D21511" w:rsidP="00816B58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93E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48DB136" w14:textId="022B5B1A" w:rsidR="00D21511" w:rsidRPr="00193E83" w:rsidRDefault="00D21511" w:rsidP="00816B58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12B2E60" wp14:editId="5452A3F3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86995</wp:posOffset>
                      </wp:positionV>
                      <wp:extent cx="2306320" cy="0"/>
                      <wp:effectExtent l="38100" t="76200" r="17780" b="95250"/>
                      <wp:wrapNone/>
                      <wp:docPr id="23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D0BFB" id="Straight Arrow Connector 11" o:spid="_x0000_s1026" type="#_x0000_t32" style="position:absolute;margin-left:30.8pt;margin-top:6.85pt;width:181.6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0D09E062" w14:textId="37F66271" w:rsidR="00D21511" w:rsidRPr="00193E83" w:rsidRDefault="00D21511" w:rsidP="00206124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4EF1D00A" w14:textId="77777777" w:rsidR="00D21511" w:rsidRPr="00193E83" w:rsidRDefault="00D21511" w:rsidP="00206124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2DC6F191" w14:textId="77777777" w:rsidR="00D21511" w:rsidRPr="00193E83" w:rsidRDefault="00D21511" w:rsidP="00206124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442E0AA9" w14:textId="77777777" w:rsidR="00D21511" w:rsidRPr="00193E83" w:rsidRDefault="00D21511" w:rsidP="00206124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355BDE12" w14:textId="0E609FC7" w:rsidR="00D21511" w:rsidRPr="00193E83" w:rsidRDefault="00D21511" w:rsidP="00D21511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206328DD" w14:textId="2BDE5968" w:rsidR="00D21511" w:rsidRPr="00193E83" w:rsidRDefault="00D21511" w:rsidP="00D21511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12AFBE73" w14:textId="77777777" w:rsidR="00D21511" w:rsidRPr="00D5625C" w:rsidRDefault="00D21511" w:rsidP="00D2151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กองการเจ้าหน้าที่</w:t>
            </w:r>
          </w:p>
          <w:p w14:paraId="17237556" w14:textId="6CEB1C76" w:rsidR="00D21511" w:rsidRPr="00193E83" w:rsidRDefault="00D21511" w:rsidP="00206124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C67DE" w14:paraId="323D5D91" w14:textId="77777777" w:rsidTr="002A16AB">
        <w:trPr>
          <w:trHeight w:val="930"/>
        </w:trPr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14:paraId="456A9F07" w14:textId="106E5B45" w:rsidR="00DC67DE" w:rsidRDefault="00DC67DE" w:rsidP="00193E8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๔.๒</w:t>
            </w:r>
            <w:r w:rsidRPr="003860E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67D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เข้าร่วมประชุม/สัมมนา/กิจกรรม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A17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เกี่ยวกับการสร้าง</w:t>
            </w:r>
            <w:r w:rsidRPr="0076570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องค์กรคุณธรรม 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2663A3B0" w14:textId="0C6BC13D" w:rsidR="00DC67DE" w:rsidRPr="006B69B4" w:rsidRDefault="00DC67DE" w:rsidP="0076570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193E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เพื่อสนับสนุนให้กรมทางหลวงเป็นองค์กรคุณธรรม ตามตัวชี้วัดและเกณฑ์การประเมินองค์กรคุณธรรม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578B701A" w14:textId="009065DA" w:rsidR="00DC67DE" w:rsidRPr="006B69B4" w:rsidRDefault="00DC67DE" w:rsidP="0076570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F678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ร้อยละของจำนวนครั้ง      ในการจัดส่งบุคลากรต่อจำนวนครั้งที่ได้รับแจ้งหรือได้รับมอบหมาย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87522" w14:textId="508B136F" w:rsidR="00DC67DE" w:rsidRPr="006B69B4" w:rsidRDefault="00DC67DE" w:rsidP="0076570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193E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กรมทางหลวง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</w:t>
            </w:r>
            <w:r w:rsidRPr="00193E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เป็นองค์กรคุณธรรม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193E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ตามตัวชี้วัดและ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  <w:r w:rsidRPr="00193E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เกณฑ์การประเมินองค์กรคุณธรรม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2CE2B01" w14:textId="00F7A6D8" w:rsidR="00DC67DE" w:rsidRPr="006B69B4" w:rsidRDefault="00DC67DE" w:rsidP="00816B58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193E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A9829C0" w14:textId="7E06FB27" w:rsidR="00DC67DE" w:rsidRPr="006B69B4" w:rsidRDefault="00DC67DE" w:rsidP="00816B58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4C19A8A" wp14:editId="6CDDF9BB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100330</wp:posOffset>
                      </wp:positionV>
                      <wp:extent cx="2306320" cy="0"/>
                      <wp:effectExtent l="38100" t="76200" r="17780" b="95250"/>
                      <wp:wrapNone/>
                      <wp:docPr id="24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9F836" id="Straight Arrow Connector 11" o:spid="_x0000_s1026" type="#_x0000_t32" style="position:absolute;margin-left:30.4pt;margin-top:7.9pt;width:181.6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2B924B1B" w14:textId="2C601B60" w:rsidR="00DC67DE" w:rsidRPr="006B69B4" w:rsidRDefault="00DC67DE" w:rsidP="0076570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65815AA" w14:textId="77777777" w:rsidR="00DC67DE" w:rsidRPr="006B69B4" w:rsidRDefault="00DC67DE" w:rsidP="0076570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1C43DFD8" w14:textId="77777777" w:rsidR="00DC67DE" w:rsidRPr="006B69B4" w:rsidRDefault="00DC67DE" w:rsidP="0076570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72EF2713" w14:textId="77777777" w:rsidR="00DC67DE" w:rsidRPr="006B69B4" w:rsidRDefault="00DC67DE" w:rsidP="0076570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5BBAFA4A" w14:textId="42E3A1CE" w:rsidR="00DC67DE" w:rsidRPr="006B69B4" w:rsidRDefault="00DC67DE" w:rsidP="00D21511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2F20C26C" w14:textId="31C3359A" w:rsidR="00DC67DE" w:rsidRPr="006B69B4" w:rsidRDefault="00DC67DE" w:rsidP="00D21511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7B2A04AF" w14:textId="77777777" w:rsidR="00DC67DE" w:rsidRPr="00D5625C" w:rsidRDefault="00DC67DE" w:rsidP="00D2151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กองการเจ้าหน้าที่</w:t>
            </w:r>
          </w:p>
          <w:p w14:paraId="16CF8566" w14:textId="0C18A288" w:rsidR="00DC67DE" w:rsidRPr="006B69B4" w:rsidRDefault="00DC67DE" w:rsidP="0076570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3E83" w14:paraId="4E042E6D" w14:textId="77777777" w:rsidTr="002A16AB">
        <w:trPr>
          <w:trHeight w:val="465"/>
        </w:trPr>
        <w:tc>
          <w:tcPr>
            <w:tcW w:w="15232" w:type="dxa"/>
            <w:gridSpan w:val="1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D0904A" w14:textId="77777777" w:rsidR="00193E83" w:rsidRDefault="00193E83" w:rsidP="00BF3AA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F3AA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lastRenderedPageBreak/>
              <w:t>กลยุทธ์ที่ 5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เสริมสร้างพลังการมีส่วนร่วมของหน่วยงานในสังกัดและหน่วยงานภายนอกกระทรวงคมนาคม</w:t>
            </w:r>
          </w:p>
          <w:p w14:paraId="3D3C5135" w14:textId="77777777" w:rsidR="00193E83" w:rsidRDefault="00193E83" w:rsidP="00BF3AA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</w:tc>
      </w:tr>
      <w:tr w:rsidR="00A64370" w:rsidRPr="00A64370" w14:paraId="3F7A3460" w14:textId="77777777" w:rsidTr="00A64370">
        <w:trPr>
          <w:trHeight w:val="1973"/>
        </w:trPr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14:paraId="74FAF3D2" w14:textId="1EA78E6B" w:rsidR="00A64370" w:rsidRPr="00A64370" w:rsidRDefault="00A64370" w:rsidP="00A64370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6437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  <w:r w:rsidRPr="00A6437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A6437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ดำเนินการเข้าร่วมประชุม</w:t>
            </w:r>
            <w:r w:rsidRPr="00A6437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/</w:t>
            </w:r>
            <w:r w:rsidRPr="00A6437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สัมมนา</w:t>
            </w:r>
            <w:r w:rsidRPr="00A6437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/</w:t>
            </w:r>
            <w:r w:rsidRPr="00A6437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A643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ตามที่ได้รับ         แจ้งหรือได้รับมอบหมาย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5A68A9E9" w14:textId="23312D06" w:rsidR="00A64370" w:rsidRPr="00A64370" w:rsidRDefault="00A64370" w:rsidP="00A64370">
            <w:pPr>
              <w:tabs>
                <w:tab w:val="left" w:pos="720"/>
                <w:tab w:val="center" w:pos="4514"/>
                <w:tab w:val="right" w:pos="9029"/>
              </w:tabs>
              <w:ind w:right="-1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6437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เพื่อส่งเสริมการ   มีส่วนร่วมในการปลูกฝังและกระตุ้นให้บุคลากรมี</w:t>
            </w:r>
            <w:r w:rsidRPr="00A64370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จริยธรรม</w:t>
            </w:r>
            <w:r w:rsidRPr="00A6437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มีจิตสำนึกในการ</w:t>
            </w:r>
            <w:r w:rsidRPr="00A64370">
              <w:rPr>
                <w:rFonts w:ascii="TH SarabunIT๙" w:hAnsi="TH SarabunIT๙" w:cs="TH SarabunIT๙"/>
                <w:sz w:val="24"/>
                <w:szCs w:val="24"/>
                <w:cs/>
              </w:rPr>
              <w:t>ต่อต้าน</w:t>
            </w:r>
            <w:r w:rsidRPr="00A643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    ไม่ยอมรับ</w:t>
            </w:r>
            <w:r w:rsidRPr="00A64370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7C4B3BC3" w14:textId="1281E91B" w:rsidR="00A64370" w:rsidRPr="00A64370" w:rsidRDefault="00A64370" w:rsidP="0076570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643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ร้อยละของจำนวนครั้ง      ในการจัดส่งบุคลากรต่อจำนวนครั้งที่ได้รับแจ้งหรือได้รับมอบหมาย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C99739" w14:textId="4846E855" w:rsidR="00A64370" w:rsidRPr="00A64370" w:rsidRDefault="00A64370" w:rsidP="00A64370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64370">
              <w:rPr>
                <w:rFonts w:ascii="TH SarabunIT๙" w:hAnsi="TH SarabunIT๙" w:cs="TH SarabunIT๙"/>
                <w:sz w:val="24"/>
                <w:szCs w:val="24"/>
                <w:cs/>
              </w:rPr>
              <w:t>- บุคลากรในสังกัด</w:t>
            </w:r>
            <w:r w:rsidRPr="00A6437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64370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ได้รับการกระตุ้น</w:t>
            </w:r>
            <w:r w:rsidRPr="00A6437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มี</w:t>
            </w:r>
            <w:r w:rsidRPr="00A64370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จริยธรรม</w:t>
            </w:r>
            <w:r w:rsidRPr="00A6437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มีจิตสำนึกในการ</w:t>
            </w:r>
            <w:r w:rsidRPr="00A64370">
              <w:rPr>
                <w:rFonts w:ascii="TH SarabunIT๙" w:hAnsi="TH SarabunIT๙" w:cs="TH SarabunIT๙"/>
                <w:sz w:val="24"/>
                <w:szCs w:val="24"/>
                <w:cs/>
              </w:rPr>
              <w:t>ต่อต้าน</w:t>
            </w:r>
            <w:r w:rsidRPr="00A643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และไม่ยอมรับ</w:t>
            </w:r>
            <w:r w:rsidRPr="00A64370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การทุจริต</w:t>
            </w:r>
          </w:p>
          <w:p w14:paraId="6D40AC29" w14:textId="563E1241" w:rsidR="00A64370" w:rsidRPr="00A64370" w:rsidRDefault="00A64370" w:rsidP="0076570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817DC1A" w14:textId="7AFBF1B0" w:rsidR="00A64370" w:rsidRPr="00A64370" w:rsidRDefault="00A64370" w:rsidP="004870B1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643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7D5AB97" w14:textId="1D9DD6D2" w:rsidR="00A64370" w:rsidRPr="00A64370" w:rsidRDefault="00A64370" w:rsidP="00AF0245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3BB7792" wp14:editId="4CB85E0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101600</wp:posOffset>
                      </wp:positionV>
                      <wp:extent cx="2306320" cy="0"/>
                      <wp:effectExtent l="38100" t="76200" r="17780" b="95250"/>
                      <wp:wrapNone/>
                      <wp:docPr id="25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297AE" id="Straight Arrow Connector 11" o:spid="_x0000_s1026" type="#_x0000_t32" style="position:absolute;margin-left:30.6pt;margin-top:8pt;width:181.6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AF024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651998B4" w14:textId="7D1754AB" w:rsidR="00A64370" w:rsidRPr="00A64370" w:rsidRDefault="00A64370" w:rsidP="0076570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2041C51" w14:textId="77777777" w:rsidR="00A64370" w:rsidRPr="00A64370" w:rsidRDefault="00A64370" w:rsidP="0076570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12BF0A9F" w14:textId="77777777" w:rsidR="00A64370" w:rsidRPr="00A64370" w:rsidRDefault="00A64370" w:rsidP="0076570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46073C45" w14:textId="77777777" w:rsidR="00A64370" w:rsidRPr="00A64370" w:rsidRDefault="00A64370" w:rsidP="0076570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1E9FF9FC" w14:textId="6F17531F" w:rsidR="00A64370" w:rsidRPr="00A64370" w:rsidRDefault="00A64370" w:rsidP="00A64370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7A4606FE" w14:textId="6CDCC917" w:rsidR="00A64370" w:rsidRPr="00A64370" w:rsidRDefault="00A64370" w:rsidP="00A64370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6B87454B" w14:textId="3CFB4C3B" w:rsidR="00A64370" w:rsidRPr="00AF0245" w:rsidRDefault="00A64370" w:rsidP="0076570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="00AF024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กองการเจ้าหน้าที่</w:t>
            </w:r>
          </w:p>
        </w:tc>
      </w:tr>
    </w:tbl>
    <w:p w14:paraId="4C17CEE9" w14:textId="77777777" w:rsidR="00B000E8" w:rsidRDefault="00B000E8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869977C" w14:textId="77777777" w:rsidR="00B000E8" w:rsidRDefault="00B000E8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5E55DE5" w14:textId="77777777" w:rsidR="00B000E8" w:rsidRDefault="00B000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C6BB8E9" w14:textId="77777777" w:rsidR="004870B1" w:rsidRDefault="004870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BA1C4A5" w14:textId="77777777" w:rsidR="004870B1" w:rsidRDefault="004870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801CD7A" w14:textId="77777777" w:rsidR="004870B1" w:rsidRDefault="004870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8348B81" w14:textId="77777777" w:rsidR="004870B1" w:rsidRDefault="004870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2D88099" w14:textId="77777777" w:rsidR="004870B1" w:rsidRDefault="004870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6CA31EB" w14:textId="77777777" w:rsidR="004870B1" w:rsidRDefault="004870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5E9D107" w14:textId="77777777" w:rsidR="004870B1" w:rsidRDefault="004870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04A60C" w14:textId="77777777" w:rsidR="004870B1" w:rsidRDefault="004870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631684" w14:textId="77777777" w:rsidR="004870B1" w:rsidRDefault="004870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A66166" w14:textId="77777777" w:rsidR="00C27C5D" w:rsidRDefault="00C27C5D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228CB39B" w14:textId="77777777" w:rsidR="001C2689" w:rsidRPr="001C2689" w:rsidRDefault="001C2689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19F02F8B" w14:textId="77777777" w:rsidR="001C2689" w:rsidRPr="001C2689" w:rsidRDefault="001C2689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40D318A7" w14:textId="74353CB3" w:rsidR="00B000E8" w:rsidRDefault="00F665E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FE289F" wp14:editId="61ACBC77">
                <wp:simplePos x="0" y="0"/>
                <wp:positionH relativeFrom="column">
                  <wp:posOffset>1295400</wp:posOffset>
                </wp:positionH>
                <wp:positionV relativeFrom="paragraph">
                  <wp:posOffset>69619</wp:posOffset>
                </wp:positionV>
                <wp:extent cx="8007927" cy="342900"/>
                <wp:effectExtent l="0" t="0" r="0" b="0"/>
                <wp:wrapNone/>
                <wp:docPr id="6" name="Arrow: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07927" cy="3429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4472C4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72C4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D6D22" id="Arrow: Pentagon 3" o:spid="_x0000_s1026" type="#_x0000_t15" style="position:absolute;margin-left:102pt;margin-top:5.5pt;width:630.55pt;height:27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" adj="21138" fillcolor="#b3c8f5" stroked="f" strokeweight="1pt">
                <v:fill color2="#e7edfb" angle="180" colors="0 #b3c8f5;.5 #cfdcf8;1 #e7edfb" focus="100%" type="gradien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E18D27" wp14:editId="24A88993">
                <wp:simplePos x="0" y="0"/>
                <wp:positionH relativeFrom="column">
                  <wp:posOffset>-355658</wp:posOffset>
                </wp:positionH>
                <wp:positionV relativeFrom="paragraph">
                  <wp:posOffset>73025</wp:posOffset>
                </wp:positionV>
                <wp:extent cx="2038350" cy="342900"/>
                <wp:effectExtent l="0" t="0" r="0" b="0"/>
                <wp:wrapNone/>
                <wp:docPr id="7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0" cy="3429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01D4" id="Arrow: Pentagon 2" o:spid="_x0000_s1026" type="#_x0000_t15" style="position:absolute;margin-left:-28pt;margin-top:5.75pt;width:160.5pt;height:27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" adj="19783" fillcolor="#203864" stroked="f" strokeweight="1pt"/>
            </w:pict>
          </mc:Fallback>
        </mc:AlternateContent>
      </w:r>
    </w:p>
    <w:p w14:paraId="7D65A47E" w14:textId="573B2FE9" w:rsidR="00B000E8" w:rsidRPr="00D15E9D" w:rsidRDefault="00E647DA">
      <w:pPr>
        <w:tabs>
          <w:tab w:val="left" w:pos="360"/>
          <w:tab w:val="left" w:pos="2925"/>
          <w:tab w:val="left" w:pos="3240"/>
          <w:tab w:val="left" w:pos="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ประเด็นยุทธศาสตร์ที่ 2 </w:t>
      </w:r>
      <w: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ยกระดับธรรมา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บาลในการบริหารจัดการเชิงรุก</w:t>
      </w:r>
    </w:p>
    <w:p w14:paraId="3F647035" w14:textId="77777777" w:rsidR="00B000E8" w:rsidRDefault="00B000E8">
      <w:pPr>
        <w:tabs>
          <w:tab w:val="left" w:pos="360"/>
          <w:tab w:val="left" w:pos="2925"/>
          <w:tab w:val="left" w:pos="3240"/>
          <w:tab w:val="left" w:pos="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B31739B" w14:textId="1AAE27DC" w:rsidR="00B000E8" w:rsidRDefault="00B000E8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153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25"/>
        <w:gridCol w:w="1276"/>
        <w:gridCol w:w="1505"/>
        <w:gridCol w:w="1416"/>
        <w:gridCol w:w="831"/>
        <w:gridCol w:w="832"/>
        <w:gridCol w:w="969"/>
        <w:gridCol w:w="883"/>
        <w:gridCol w:w="885"/>
        <w:gridCol w:w="883"/>
        <w:gridCol w:w="1049"/>
        <w:gridCol w:w="1050"/>
        <w:gridCol w:w="1202"/>
      </w:tblGrid>
      <w:tr w:rsidR="00946D89" w:rsidRPr="00946D89" w14:paraId="04CCCE89" w14:textId="77777777" w:rsidTr="005821AF">
        <w:trPr>
          <w:tblHeader/>
        </w:trPr>
        <w:tc>
          <w:tcPr>
            <w:tcW w:w="2525" w:type="dxa"/>
            <w:vMerge w:val="restart"/>
            <w:shd w:val="clear" w:color="auto" w:fill="D9D9D9" w:themeFill="background1" w:themeFillShade="D9"/>
            <w:vAlign w:val="center"/>
          </w:tcPr>
          <w:p w14:paraId="56CAA53B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7319D07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921" w:type="dxa"/>
            <w:gridSpan w:val="2"/>
            <w:shd w:val="clear" w:color="auto" w:fill="D9D9D9" w:themeFill="background1" w:themeFillShade="D9"/>
            <w:vAlign w:val="center"/>
          </w:tcPr>
          <w:p w14:paraId="0561F229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663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1993AF7E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46D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3620" w:type="dxa"/>
            <w:gridSpan w:val="4"/>
            <w:shd w:val="clear" w:color="auto" w:fill="D9D9D9" w:themeFill="background1" w:themeFillShade="D9"/>
            <w:vAlign w:val="center"/>
          </w:tcPr>
          <w:p w14:paraId="51C028C6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แผนการดำเนินงานโครงการ/กิจกรรม</w:t>
            </w:r>
          </w:p>
          <w:p w14:paraId="53E91004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 พ.ศ. 2564</w:t>
            </w:r>
          </w:p>
        </w:tc>
        <w:tc>
          <w:tcPr>
            <w:tcW w:w="2099" w:type="dxa"/>
            <w:gridSpan w:val="2"/>
            <w:shd w:val="clear" w:color="auto" w:fill="D9D9D9" w:themeFill="background1" w:themeFillShade="D9"/>
            <w:vAlign w:val="center"/>
          </w:tcPr>
          <w:p w14:paraId="2F184C5C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946D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(ถ้ามี)</w:t>
            </w:r>
          </w:p>
        </w:tc>
        <w:tc>
          <w:tcPr>
            <w:tcW w:w="1202" w:type="dxa"/>
            <w:vMerge w:val="restart"/>
            <w:shd w:val="clear" w:color="auto" w:fill="D9D9D9" w:themeFill="background1" w:themeFillShade="D9"/>
            <w:vAlign w:val="center"/>
          </w:tcPr>
          <w:p w14:paraId="52363645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46D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              ที่รับผิดชอบหลัก</w:t>
            </w:r>
          </w:p>
        </w:tc>
      </w:tr>
      <w:tr w:rsidR="00946D89" w:rsidRPr="00946D89" w14:paraId="248AE201" w14:textId="77777777" w:rsidTr="005821AF">
        <w:trPr>
          <w:trHeight w:val="908"/>
          <w:tblHeader/>
        </w:trPr>
        <w:tc>
          <w:tcPr>
            <w:tcW w:w="2525" w:type="dxa"/>
            <w:vMerge/>
          </w:tcPr>
          <w:p w14:paraId="401C0C9A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F1C3794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488CF51E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D89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</w:t>
            </w:r>
          </w:p>
          <w:p w14:paraId="62A45D42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D89">
              <w:rPr>
                <w:rFonts w:ascii="TH SarabunIT๙" w:hAnsi="TH SarabunIT๙" w:cs="TH SarabunIT๙"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569A9341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D89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</w:t>
            </w:r>
          </w:p>
          <w:p w14:paraId="030FFC22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D89">
              <w:rPr>
                <w:rFonts w:ascii="TH SarabunIT๙" w:hAnsi="TH SarabunIT๙" w:cs="TH SarabunIT๙"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831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7485DD3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 w:hint="cs"/>
                <w:szCs w:val="22"/>
                <w:cs/>
              </w:rPr>
              <w:t>ระดับ</w:t>
            </w:r>
          </w:p>
          <w:p w14:paraId="4E442758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46D89">
              <w:rPr>
                <w:rFonts w:ascii="TH SarabunIT๙" w:hAnsi="TH SarabunIT๙" w:cs="TH SarabunIT๙" w:hint="cs"/>
                <w:szCs w:val="22"/>
                <w:cs/>
              </w:rPr>
              <w:t>กรม</w:t>
            </w:r>
          </w:p>
        </w:tc>
        <w:tc>
          <w:tcPr>
            <w:tcW w:w="832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27A63496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46D89">
              <w:rPr>
                <w:rFonts w:ascii="TH SarabunIT๙" w:hAnsi="TH SarabunIT๙" w:cs="TH SarabunIT๙" w:hint="cs"/>
                <w:szCs w:val="22"/>
                <w:cs/>
              </w:rPr>
              <w:t>ระดับหน่วยงาน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2E3C1B43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/>
                <w:szCs w:val="22"/>
                <w:cs/>
              </w:rPr>
              <w:t>ไตรมาส 1</w:t>
            </w:r>
          </w:p>
          <w:p w14:paraId="52EE98BA" w14:textId="22F3A1D1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/>
                <w:szCs w:val="22"/>
                <w:cs/>
              </w:rPr>
              <w:t>(ต.ค.</w:t>
            </w:r>
            <w:r w:rsidR="00080A6B" w:rsidRPr="00946D89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946D89">
              <w:rPr>
                <w:rFonts w:ascii="TH SarabunIT๙" w:hAnsi="TH SarabunIT๙" w:cs="TH SarabunIT๙"/>
                <w:szCs w:val="22"/>
                <w:cs/>
              </w:rPr>
              <w:t>- ธ.ค. 63)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14:paraId="26660B09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/>
                <w:szCs w:val="22"/>
                <w:cs/>
              </w:rPr>
              <w:t>ไตรมาส 2</w:t>
            </w:r>
          </w:p>
          <w:p w14:paraId="33C22E97" w14:textId="26F6AFF2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/>
                <w:szCs w:val="22"/>
                <w:cs/>
              </w:rPr>
              <w:t>(ม.ค. -</w:t>
            </w:r>
            <w:r w:rsidR="00080A6B" w:rsidRPr="00946D89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946D89">
              <w:rPr>
                <w:rFonts w:ascii="TH SarabunIT๙" w:hAnsi="TH SarabunIT๙" w:cs="TH SarabunIT๙"/>
                <w:szCs w:val="22"/>
                <w:cs/>
              </w:rPr>
              <w:t>มี.ค. 64)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3B8213EC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/>
                <w:szCs w:val="22"/>
                <w:cs/>
              </w:rPr>
              <w:t>ไตรมาส 3</w:t>
            </w:r>
          </w:p>
          <w:p w14:paraId="08432000" w14:textId="1AB8A040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/>
                <w:szCs w:val="22"/>
                <w:cs/>
              </w:rPr>
              <w:t>(เม.ย. -</w:t>
            </w:r>
            <w:r w:rsidR="00080A6B" w:rsidRPr="00946D89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946D89">
              <w:rPr>
                <w:rFonts w:ascii="TH SarabunIT๙" w:hAnsi="TH SarabunIT๙" w:cs="TH SarabunIT๙"/>
                <w:szCs w:val="22"/>
                <w:cs/>
              </w:rPr>
              <w:t>มิ.ย. 64)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14:paraId="122F5C9F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/>
                <w:szCs w:val="22"/>
                <w:cs/>
              </w:rPr>
              <w:t>ไตรมาส 4</w:t>
            </w:r>
          </w:p>
          <w:p w14:paraId="3E00F137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/>
                <w:szCs w:val="22"/>
                <w:cs/>
              </w:rPr>
              <w:t>(ก.ค. - ก.ย. 64)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14:paraId="4532A053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D89">
              <w:rPr>
                <w:rFonts w:ascii="TH SarabunIT๙" w:hAnsi="TH SarabunIT๙" w:cs="TH SarabunIT๙"/>
                <w:sz w:val="24"/>
                <w:szCs w:val="24"/>
                <w:cs/>
              </w:rPr>
              <w:t>งบปกติของหน่วยงาน</w:t>
            </w:r>
          </w:p>
          <w:p w14:paraId="423D65B8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D89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48742E51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D89">
              <w:rPr>
                <w:rFonts w:ascii="TH SarabunIT๙" w:hAnsi="TH SarabunIT๙" w:cs="TH SarabunIT๙"/>
                <w:sz w:val="24"/>
                <w:szCs w:val="24"/>
                <w:cs/>
              </w:rPr>
              <w:t>งบอื่น ๆ เช่น งบบูรณาการ (บาท)</w:t>
            </w:r>
          </w:p>
        </w:tc>
        <w:tc>
          <w:tcPr>
            <w:tcW w:w="1202" w:type="dxa"/>
            <w:vMerge/>
          </w:tcPr>
          <w:p w14:paraId="2C21B78A" w14:textId="77777777" w:rsidR="008E37AC" w:rsidRPr="00946D89" w:rsidRDefault="008E37A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46D89" w:rsidRPr="00946D89" w14:paraId="3334A07F" w14:textId="77777777" w:rsidTr="005821AF">
        <w:trPr>
          <w:trHeight w:val="507"/>
        </w:trPr>
        <w:tc>
          <w:tcPr>
            <w:tcW w:w="15306" w:type="dxa"/>
            <w:gridSpan w:val="1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B47F953" w14:textId="60C8A54A" w:rsidR="008E37AC" w:rsidRPr="00946D89" w:rsidRDefault="002E6658" w:rsidP="002E6658">
            <w:pPr>
              <w:tabs>
                <w:tab w:val="left" w:pos="720"/>
                <w:tab w:val="center" w:pos="4514"/>
                <w:tab w:val="right" w:pos="902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  <w:r w:rsidRPr="00946D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กลยุทธ์ที่</w:t>
            </w: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 xml:space="preserve"> 1</w:t>
            </w: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="00080A6B" w:rsidRPr="00946D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46D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สร้างนวัตกรรม</w:t>
            </w: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946D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มาตรการ</w:t>
            </w: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946D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กลไก</w:t>
            </w: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946D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และกระบวนการในการป้องกันเพื่อยับยั้งการทุจริต</w:t>
            </w:r>
          </w:p>
        </w:tc>
      </w:tr>
      <w:tr w:rsidR="005A139C" w:rsidRPr="005442CC" w14:paraId="75229BE1" w14:textId="77777777" w:rsidTr="005821AF">
        <w:tc>
          <w:tcPr>
            <w:tcW w:w="2525" w:type="dxa"/>
            <w:tcBorders>
              <w:bottom w:val="single" w:sz="4" w:space="0" w:color="auto"/>
            </w:tcBorders>
          </w:tcPr>
          <w:p w14:paraId="2526BF22" w14:textId="3CB7AE01" w:rsidR="005A139C" w:rsidRPr="005442CC" w:rsidRDefault="005A139C" w:rsidP="00CA1D47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1.1 สร้างกลไก/มาตรการในการป้องกันการทุจริต</w:t>
            </w:r>
            <w:r w:rsidRPr="005442C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เช่น</w:t>
            </w:r>
          </w:p>
          <w:p w14:paraId="6D9B3FA4" w14:textId="4CBD7CF9" w:rsidR="005A139C" w:rsidRPr="005442CC" w:rsidRDefault="005A139C" w:rsidP="00CA1D47">
            <w:pPr>
              <w:tabs>
                <w:tab w:val="left" w:pos="36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ab/>
            </w:r>
            <w:r w:rsidRPr="005442C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 มาตรการเผยแพร่ข้อมูลข่าวสารต่อสาธารณะ</w:t>
            </w:r>
          </w:p>
          <w:p w14:paraId="591E294E" w14:textId="501F8665" w:rsidR="005A139C" w:rsidRPr="005442CC" w:rsidRDefault="005A139C" w:rsidP="00CA1D47">
            <w:pPr>
              <w:tabs>
                <w:tab w:val="left" w:pos="36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ab/>
            </w:r>
            <w:r w:rsidRPr="005442C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 มาตรการส่งเสริมความโปร่งใสในการจัดซื้อจัดจ้าง</w:t>
            </w:r>
          </w:p>
          <w:p w14:paraId="51820E4B" w14:textId="110CC5CD" w:rsidR="005A139C" w:rsidRPr="005442CC" w:rsidRDefault="005A139C" w:rsidP="00CA1D47">
            <w:pPr>
              <w:tabs>
                <w:tab w:val="left" w:pos="36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ab/>
            </w:r>
            <w:r w:rsidRPr="005442C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 มาตรการจัดการเรื่องร้องเรียน</w:t>
            </w:r>
          </w:p>
          <w:p w14:paraId="150737C2" w14:textId="2374F44E" w:rsidR="005A139C" w:rsidRPr="005442CC" w:rsidRDefault="005A139C" w:rsidP="00CA1D47">
            <w:pPr>
              <w:tabs>
                <w:tab w:val="left" w:pos="36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ab/>
            </w:r>
            <w:r w:rsidRPr="005442C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 มาตรการป้องกันการรับสินบน</w:t>
            </w:r>
          </w:p>
          <w:p w14:paraId="58CD0EDB" w14:textId="1F795904" w:rsidR="005A139C" w:rsidRPr="005442CC" w:rsidRDefault="005A139C" w:rsidP="00CA1D47">
            <w:pPr>
              <w:tabs>
                <w:tab w:val="left" w:pos="36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ab/>
            </w:r>
            <w:r w:rsidRPr="005442C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 มาตรการป้องกันการขัดกันระหว่างผลประโยชน์ส่วนตนกับ  ผลประโยชน์ส่วนร่วม</w:t>
            </w:r>
          </w:p>
          <w:p w14:paraId="0D58ABE6" w14:textId="34032FDF" w:rsidR="005A139C" w:rsidRPr="005442CC" w:rsidRDefault="005A139C" w:rsidP="00CA1D47">
            <w:pPr>
              <w:tabs>
                <w:tab w:val="left" w:pos="36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ab/>
            </w:r>
            <w:r w:rsidRPr="005442C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 มาตรการตรวจสอบการใช้     ดุลยพินิจของเจ้าหน้าที่</w:t>
            </w:r>
          </w:p>
          <w:p w14:paraId="3582EF3C" w14:textId="2E169A02" w:rsidR="005A139C" w:rsidRPr="005442CC" w:rsidRDefault="005A139C" w:rsidP="00303DAB">
            <w:pPr>
              <w:tabs>
                <w:tab w:val="left" w:pos="36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ab/>
            </w:r>
            <w:r w:rsidRPr="005442C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เป็นต้น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20902F" w14:textId="58A14E50" w:rsidR="005A139C" w:rsidRPr="005442CC" w:rsidRDefault="005A139C" w:rsidP="00C553A8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เพื่อให้หน่วยงานมีมาตรการ</w:t>
            </w:r>
            <w:r w:rsidRPr="005442C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กลไก</w:t>
            </w:r>
            <w:r w:rsidRPr="005442C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 กระบวนการในการป้องกันและยับยั้งการทุจริต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32A9848E" w14:textId="350A07A0" w:rsidR="005A139C" w:rsidRPr="005442CC" w:rsidRDefault="005A139C" w:rsidP="00D50C7E">
            <w:pPr>
              <w:tabs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จำนวนกลไก/มาตรการ</w:t>
            </w:r>
          </w:p>
          <w:p w14:paraId="2B484E8A" w14:textId="77777777" w:rsidR="005A139C" w:rsidRPr="005442CC" w:rsidRDefault="005A139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FF9DA87" w14:textId="426A6EBA" w:rsidR="005A139C" w:rsidRPr="005442CC" w:rsidRDefault="005A139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หน่วยงานมีมาตรการ</w:t>
            </w:r>
            <w:r w:rsidRPr="005442C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กลไก</w:t>
            </w:r>
            <w:r w:rsidRPr="005442C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 กระบวนการในการป้องกันและยับยั้งการทุจริต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F413113" w14:textId="4F7607A9" w:rsidR="005A139C" w:rsidRPr="005442CC" w:rsidRDefault="005A139C" w:rsidP="00CA1D4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304A369" w14:textId="29F2D0D6" w:rsidR="005A139C" w:rsidRPr="005442CC" w:rsidRDefault="005A139C" w:rsidP="00CA1D4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261A880" wp14:editId="13351979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95089</wp:posOffset>
                      </wp:positionV>
                      <wp:extent cx="2306320" cy="0"/>
                      <wp:effectExtent l="38100" t="76200" r="17780" b="95250"/>
                      <wp:wrapNone/>
                      <wp:docPr id="26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3725D" id="Straight Arrow Connector 11" o:spid="_x0000_s1026" type="#_x0000_t32" style="position:absolute;margin-left:36.5pt;margin-top:7.5pt;width:181.6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63FDB036" w14:textId="77777777" w:rsidR="005A139C" w:rsidRPr="005442CC" w:rsidRDefault="005A139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65DE2E3" w14:textId="77777777" w:rsidR="005A139C" w:rsidRPr="005442CC" w:rsidRDefault="005A139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2AD5CBB9" w14:textId="77777777" w:rsidR="005A139C" w:rsidRPr="005442CC" w:rsidRDefault="005A139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66F546F4" w14:textId="77777777" w:rsidR="005A139C" w:rsidRPr="005442CC" w:rsidRDefault="005A139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6AAFFB2B" w14:textId="6B813326" w:rsidR="005A139C" w:rsidRPr="005442CC" w:rsidRDefault="005A139C" w:rsidP="00CA1D4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7C439C79" w14:textId="569420BB" w:rsidR="005A139C" w:rsidRPr="005442CC" w:rsidRDefault="005A139C" w:rsidP="00CA1D4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48D6D7D3" w14:textId="3006181A" w:rsidR="005A139C" w:rsidRPr="005442CC" w:rsidRDefault="005A139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กองการเจ้าหน้าที่</w:t>
            </w:r>
          </w:p>
        </w:tc>
      </w:tr>
      <w:tr w:rsidR="005442CC" w:rsidRPr="005442CC" w14:paraId="1AD3C7AF" w14:textId="77777777" w:rsidTr="005821AF"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42E438EF" w14:textId="2C077A7F" w:rsidR="005442CC" w:rsidRPr="005442CC" w:rsidRDefault="005442CC" w:rsidP="00DA714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๑.๒ สร้างกระบวนการที่ช่วยลดการใช้ดุลยพินิจ</w:t>
            </w: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ของเจ้าหน้าที่ในการปฏิบัติงาน</w:t>
            </w:r>
            <w:r w:rsidR="00AA3BB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เช่น นำเทคนิค</w:t>
            </w:r>
            <w:r w:rsidRPr="005442CC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ธีการบริหารจัดการแนวใหม่และระบบเทคโนโลยีสารสนเทศมาใช้ในการบริหารจัดการองค์กรและการบริหารทรัพยากรบุคคล เป็นต้น</w:t>
            </w:r>
          </w:p>
          <w:p w14:paraId="23A8EE95" w14:textId="121E1947" w:rsidR="005442CC" w:rsidRPr="005442CC" w:rsidRDefault="005442CC" w:rsidP="0019704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D58F97" w14:textId="70E857F9" w:rsidR="005442CC" w:rsidRPr="005442CC" w:rsidRDefault="005442CC" w:rsidP="005A139C">
            <w:pPr>
              <w:tabs>
                <w:tab w:val="left" w:pos="720"/>
                <w:tab w:val="center" w:pos="4514"/>
                <w:tab w:val="right" w:pos="9029"/>
              </w:tabs>
              <w:ind w:right="-8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เพื่อให้หน่วยงานมีกระบวนการช่วยลดการใช้ ดุลยพินิจของเจ้าหน้าที่ในการปฏิบัติงาน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2E8D4500" w14:textId="69E7BADD" w:rsidR="005442CC" w:rsidRPr="005442CC" w:rsidRDefault="005442CC" w:rsidP="007E0543">
            <w:pPr>
              <w:tabs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จำนวนกระบวน การที่ช่วยลดการใช้ดุลยพินิจ</w:t>
            </w:r>
          </w:p>
          <w:p w14:paraId="75F255F0" w14:textId="77777777" w:rsidR="005442CC" w:rsidRPr="005442CC" w:rsidRDefault="005442C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CD7E054" w14:textId="4E6F9BD7" w:rsidR="005442CC" w:rsidRPr="005442CC" w:rsidRDefault="005442CC" w:rsidP="00D4247C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หน่วยงานมีกระบวนการช่วยลดการใช้ดุลยพินิจของเจ้าหน้าที่ในการปฏิบัติงาน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0C5F85E" w14:textId="4DB79201" w:rsidR="005442CC" w:rsidRPr="005442CC" w:rsidRDefault="005442CC" w:rsidP="005442CC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5D5FFBF" w14:textId="2099F779" w:rsidR="005442CC" w:rsidRPr="005442CC" w:rsidRDefault="005442CC" w:rsidP="005442CC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7A3F926" wp14:editId="0EC6814D">
                      <wp:simplePos x="0" y="0"/>
                      <wp:positionH relativeFrom="column">
                        <wp:posOffset>459000</wp:posOffset>
                      </wp:positionH>
                      <wp:positionV relativeFrom="paragraph">
                        <wp:posOffset>88275</wp:posOffset>
                      </wp:positionV>
                      <wp:extent cx="2306320" cy="0"/>
                      <wp:effectExtent l="38100" t="76200" r="17780" b="95250"/>
                      <wp:wrapNone/>
                      <wp:docPr id="27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42A1E" id="Straight Arrow Connector 11" o:spid="_x0000_s1026" type="#_x0000_t32" style="position:absolute;margin-left:36.15pt;margin-top:6.95pt;width:181.6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5442C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6DC114CE" w14:textId="77777777" w:rsidR="005442CC" w:rsidRPr="005442CC" w:rsidRDefault="005442C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3481B8C" w14:textId="77777777" w:rsidR="005442CC" w:rsidRPr="005442CC" w:rsidRDefault="005442C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20559550" w14:textId="77777777" w:rsidR="005442CC" w:rsidRPr="005442CC" w:rsidRDefault="005442C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E4DF488" w14:textId="77777777" w:rsidR="005442CC" w:rsidRPr="005442CC" w:rsidRDefault="005442C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5FAAD068" w14:textId="6E88C100" w:rsidR="005442CC" w:rsidRPr="005442CC" w:rsidRDefault="005442CC" w:rsidP="005442CC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370A1F2A" w14:textId="0F610A66" w:rsidR="005442CC" w:rsidRPr="005442CC" w:rsidRDefault="005442CC" w:rsidP="005442CC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1A5A71FD" w14:textId="7C180937" w:rsidR="005442CC" w:rsidRPr="005442CC" w:rsidRDefault="005442CC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5442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กองการเจ้าหน้าที่</w:t>
            </w:r>
          </w:p>
        </w:tc>
      </w:tr>
      <w:tr w:rsidR="003911C6" w:rsidRPr="00A95640" w14:paraId="56A3CA69" w14:textId="77777777" w:rsidTr="005821AF"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49A05712" w14:textId="6CC63FC3" w:rsidR="003911C6" w:rsidRPr="00A95640" w:rsidRDefault="003911C6" w:rsidP="0086660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564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๑.๓ ปรับปรุงและพัฒนาระบบบริหารงานและระบบบริหารทรัพยากรบุคคล</w:t>
            </w:r>
            <w:r w:rsidRPr="00A956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ให้มีประสิทธิภาพ โปร่งใส และสามารถตรวจสอบได้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3926DB" w14:textId="3B4E7B51" w:rsidR="003911C6" w:rsidRPr="00A95640" w:rsidRDefault="003911C6" w:rsidP="00B80141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56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เพื่อให้มีกระบวน การที่สนับสนุนระบบบริหารงานและระบบบริหารทรัพยากรบุคคล  ให้มีประสิทธิภาพ</w:t>
            </w:r>
            <w:r w:rsidRPr="00A956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956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โปร่งใสและสามารถ  ตรวจสอบได้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5603E92E" w14:textId="45C08170" w:rsidR="003911C6" w:rsidRPr="00A95640" w:rsidRDefault="003911C6" w:rsidP="007E0543">
            <w:pPr>
              <w:tabs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9564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จำนวนกระบวน การที่สนับสนุนระบบบริหารงานและระบบบริหารทรัพยากรบุคคล   ให้มีประสิทธิภาพ</w:t>
            </w:r>
            <w:r w:rsidRPr="00A956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956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โปร่งใสและสามารถ  ตรวจสอบได้</w:t>
            </w:r>
          </w:p>
          <w:p w14:paraId="569466D0" w14:textId="77777777" w:rsidR="003911C6" w:rsidRPr="00A95640" w:rsidRDefault="003911C6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6392FCD" w14:textId="32D50675" w:rsidR="003911C6" w:rsidRPr="00A95640" w:rsidRDefault="003911C6" w:rsidP="00FF189F">
            <w:pPr>
              <w:tabs>
                <w:tab w:val="left" w:pos="720"/>
                <w:tab w:val="center" w:pos="4514"/>
                <w:tab w:val="right" w:pos="9029"/>
              </w:tabs>
              <w:ind w:right="-9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564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หน่วยงานมีการปรับปรุงและพัฒนาระบบบริหารงานและระบบบริหารทรัพยากรบุคคล  </w:t>
            </w:r>
            <w:r w:rsidR="00FF189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A956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ที่มีประสิทธิภาพ</w:t>
            </w:r>
            <w:r w:rsidRPr="00A956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956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โปร่งใสและสามารถตรวจสอบได้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AEB9714" w14:textId="6C2D2C66" w:rsidR="003911C6" w:rsidRPr="00A95640" w:rsidRDefault="003911C6" w:rsidP="00201A75">
            <w:pPr>
              <w:tabs>
                <w:tab w:val="center" w:pos="4514"/>
                <w:tab w:val="right" w:pos="9029"/>
              </w:tabs>
              <w:ind w:left="-67" w:right="-8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56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="00201A75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="00201A75" w:rsidRPr="00201A75">
              <w:rPr>
                <w:rFonts w:ascii="TH SarabunIT๙" w:hAnsi="TH SarabunIT๙" w:cs="TH SarabunIT๙" w:hint="cs"/>
                <w:szCs w:val="22"/>
                <w:cs/>
              </w:rPr>
              <w:t>(กระบวนการ)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B0F984F" w14:textId="4CAA01FF" w:rsidR="003911C6" w:rsidRPr="00A95640" w:rsidRDefault="003911C6" w:rsidP="003911C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5640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B311F4C" wp14:editId="311B7CFD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85090</wp:posOffset>
                      </wp:positionV>
                      <wp:extent cx="2306320" cy="0"/>
                      <wp:effectExtent l="38100" t="76200" r="17780" b="95250"/>
                      <wp:wrapNone/>
                      <wp:docPr id="28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8E6B0" id="Straight Arrow Connector 11" o:spid="_x0000_s1026" type="#_x0000_t32" style="position:absolute;margin-left:36.25pt;margin-top:6.7pt;width:181.6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A956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1052D177" w14:textId="51FF5D45" w:rsidR="003911C6" w:rsidRPr="00A95640" w:rsidRDefault="003911C6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543A6FA3" w14:textId="77777777" w:rsidR="003911C6" w:rsidRPr="00A95640" w:rsidRDefault="003911C6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60D99CE6" w14:textId="77777777" w:rsidR="003911C6" w:rsidRPr="00A95640" w:rsidRDefault="003911C6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176517D9" w14:textId="77777777" w:rsidR="003911C6" w:rsidRPr="00A95640" w:rsidRDefault="003911C6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1C508FB7" w14:textId="1B988A3D" w:rsidR="003911C6" w:rsidRPr="00A95640" w:rsidRDefault="003911C6" w:rsidP="003911C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564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59A61594" w14:textId="45FBF3B7" w:rsidR="003911C6" w:rsidRPr="00A95640" w:rsidRDefault="003911C6" w:rsidP="003911C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564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5396AE26" w14:textId="583F8FE0" w:rsidR="003911C6" w:rsidRPr="00A95640" w:rsidRDefault="003911C6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5640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A956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กองการเจ้าหน้าที่</w:t>
            </w:r>
          </w:p>
        </w:tc>
      </w:tr>
      <w:tr w:rsidR="00CA1D47" w:rsidRPr="00992E0D" w14:paraId="048E95DA" w14:textId="77777777" w:rsidTr="005821AF">
        <w:trPr>
          <w:trHeight w:val="465"/>
        </w:trPr>
        <w:tc>
          <w:tcPr>
            <w:tcW w:w="15306" w:type="dxa"/>
            <w:gridSpan w:val="1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415B75A" w14:textId="77777777" w:rsidR="00CA1D47" w:rsidRPr="00992E0D" w:rsidRDefault="00CA1D47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1027D4AF" w14:textId="1D7EF560" w:rsidR="00CA1D47" w:rsidRPr="00992E0D" w:rsidRDefault="00CA1D47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92E0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กลยุทธ์ที่ 2</w:t>
            </w:r>
            <w:r w:rsidRPr="00992E0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พัฒนารูปแบบการสื่อสารสาธารณะเชิงสร้างสรรค์เพื่อปรับเปลี่ยนพฤติกรรม</w:t>
            </w:r>
          </w:p>
          <w:p w14:paraId="63170102" w14:textId="77777777" w:rsidR="00CA1D47" w:rsidRPr="00992E0D" w:rsidRDefault="00CA1D47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</w:tc>
      </w:tr>
      <w:tr w:rsidR="00453DE2" w:rsidRPr="00453DE2" w14:paraId="035AFE59" w14:textId="77777777" w:rsidTr="005821AF">
        <w:trPr>
          <w:trHeight w:val="1439"/>
        </w:trPr>
        <w:tc>
          <w:tcPr>
            <w:tcW w:w="2525" w:type="dxa"/>
            <w:tcBorders>
              <w:bottom w:val="single" w:sz="4" w:space="0" w:color="auto"/>
            </w:tcBorders>
          </w:tcPr>
          <w:p w14:paraId="6D1783CA" w14:textId="5F558020" w:rsidR="00453DE2" w:rsidRPr="00453DE2" w:rsidRDefault="00453DE2" w:rsidP="00B7608A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53DE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๒.๑</w:t>
            </w:r>
            <w:r w:rsidRPr="00453DE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53DE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จัดทำ</w:t>
            </w:r>
            <w:r w:rsidRPr="00453DE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/</w:t>
            </w:r>
            <w:r w:rsidRPr="00453DE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เผยแพร่สื่อประชาสัมพันธ์หรือเอกสารต่าง ๆ</w:t>
            </w:r>
            <w:r w:rsidRPr="00453DE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ในการส่งเสริมคุณธรรมและจริยธรรม รวมทั้งป้องกันและปราบปรามการทุจริตและประพฤติมิชอบในภาครัฐ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27D40B" w14:textId="064DA913" w:rsidR="00453DE2" w:rsidRPr="00453DE2" w:rsidRDefault="00453DE2" w:rsidP="006130C7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เพื่อให้มีเอกสารประชาสัมพันธ์</w:t>
            </w:r>
            <w:r w:rsidRPr="00453DE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ในการส่งเสริมคุณธรรมและจริยธรรม</w:t>
            </w:r>
            <w:r w:rsidRPr="00453DE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รวมทั้งป้องกันและปราบปราม                การทุจริตและประพฤติมิชอบ             ในภาครัฐ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24FE86FC" w14:textId="0FFF0CCE" w:rsidR="00453DE2" w:rsidRPr="00453DE2" w:rsidRDefault="00453DE2" w:rsidP="006130C7">
            <w:pPr>
              <w:tabs>
                <w:tab w:val="left" w:pos="720"/>
                <w:tab w:val="center" w:pos="4514"/>
                <w:tab w:val="right" w:pos="9029"/>
              </w:tabs>
              <w:ind w:right="-11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จำนวน                              สื่อประชาสัมพันธ์ หรือเอกสารประชาสัมพันธ์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38D34FB" w14:textId="240CCF98" w:rsidR="00453DE2" w:rsidRPr="00453DE2" w:rsidRDefault="00453DE2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หน่วยงานมี</w:t>
            </w:r>
            <w:r w:rsidRPr="00453DE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</w:t>
            </w:r>
            <w:r w:rsidR="00FF189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สื่อประชาสัมพันธ์หรือเอกสารต่าง </w:t>
            </w:r>
            <w:r w:rsidRPr="00453DE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ๆ</w:t>
            </w:r>
            <w:r w:rsidRPr="00453DE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ในการส่งเสริมคุณธรรมและจริยธรรม รวมทั้งป้องกันและปราบปรามการทุจริตและประพฤติมิชอบในภาครัฐ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60BC905" w14:textId="2600CB00" w:rsidR="00453DE2" w:rsidRPr="00453DE2" w:rsidRDefault="00453DE2" w:rsidP="00D50C7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14:paraId="6B366D4E" w14:textId="5D2B8434" w:rsidR="00453DE2" w:rsidRPr="00453DE2" w:rsidRDefault="00453DE2" w:rsidP="0007165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(เรื่อง)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20C274C" w14:textId="49ACF07A" w:rsidR="00453DE2" w:rsidRPr="00453DE2" w:rsidRDefault="00453DE2" w:rsidP="0007165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3DE2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848EDD" wp14:editId="0A924D4B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90170</wp:posOffset>
                      </wp:positionV>
                      <wp:extent cx="2306320" cy="0"/>
                      <wp:effectExtent l="38100" t="76200" r="17780" b="95250"/>
                      <wp:wrapNone/>
                      <wp:docPr id="29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87FAB" id="Straight Arrow Connector 11" o:spid="_x0000_s1026" type="#_x0000_t32" style="position:absolute;margin-left:36.4pt;margin-top:7.1pt;width:181.6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474C600E" w14:textId="1C38CA13" w:rsidR="00453DE2" w:rsidRPr="00453DE2" w:rsidRDefault="00453DE2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580DE3EF" w14:textId="77777777" w:rsidR="00453DE2" w:rsidRPr="00453DE2" w:rsidRDefault="00453DE2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27EE226A" w14:textId="77777777" w:rsidR="00453DE2" w:rsidRPr="00453DE2" w:rsidRDefault="00453DE2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75AB0722" w14:textId="77777777" w:rsidR="00453DE2" w:rsidRPr="00453DE2" w:rsidRDefault="00453DE2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3D3DA042" w14:textId="39F24F41" w:rsidR="00453DE2" w:rsidRPr="00453DE2" w:rsidRDefault="00453DE2" w:rsidP="00453DE2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3DE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039D607" w14:textId="1FD748A8" w:rsidR="00453DE2" w:rsidRPr="00453DE2" w:rsidRDefault="00453DE2" w:rsidP="00453DE2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3DE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02FD749A" w14:textId="77777777" w:rsidR="00453DE2" w:rsidRPr="00453DE2" w:rsidRDefault="00453DE2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3DE2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กองการเจ้าหน้าที่</w:t>
            </w:r>
          </w:p>
          <w:p w14:paraId="45D47A0C" w14:textId="798ABDD5" w:rsidR="00453DE2" w:rsidRPr="00453DE2" w:rsidRDefault="00453DE2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11326" w:rsidRPr="00992E0D" w14:paraId="14F4207D" w14:textId="77777777" w:rsidTr="00FF189F">
        <w:trPr>
          <w:trHeight w:val="1441"/>
        </w:trPr>
        <w:tc>
          <w:tcPr>
            <w:tcW w:w="2525" w:type="dxa"/>
            <w:tcBorders>
              <w:top w:val="none" w:sz="4" w:space="0" w:color="000000"/>
              <w:bottom w:val="single" w:sz="4" w:space="0" w:color="auto"/>
            </w:tcBorders>
          </w:tcPr>
          <w:p w14:paraId="54DC51FB" w14:textId="3D91D8AC" w:rsidR="00D11326" w:rsidRPr="00992E0D" w:rsidRDefault="00D11326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92E0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2.2 จัดให้มีช่องทางในการเผยแพร่/ประชาสัมพันธ์/สื่อสารทำความเข้าใจ </w:t>
            </w:r>
            <w:r w:rsidRPr="00992E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ในการส่งเสริมคุณธรรมและจริยธรรม</w:t>
            </w:r>
            <w:r w:rsidRPr="00992E0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992E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รวมทั้งป้องกันและปราบปรามการทุจริตและประพฤติมิชอบในภาครัฐ</w:t>
            </w:r>
          </w:p>
        </w:tc>
        <w:tc>
          <w:tcPr>
            <w:tcW w:w="1276" w:type="dxa"/>
            <w:tcBorders>
              <w:top w:val="none" w:sz="4" w:space="0" w:color="000000"/>
              <w:bottom w:val="single" w:sz="4" w:space="0" w:color="auto"/>
            </w:tcBorders>
          </w:tcPr>
          <w:p w14:paraId="0564882E" w14:textId="77777777" w:rsidR="00FF189F" w:rsidRDefault="00D11326" w:rsidP="00453DE2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sz w:val="24"/>
                <w:szCs w:val="24"/>
              </w:rPr>
            </w:pP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ช่องทางในการเผยแพร่/</w:t>
            </w: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ประชาสัมพันธ์</w:t>
            </w:r>
            <w:r w:rsidRPr="00453DE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ในการส่งเสริมคุณธรรมและจริยธรรม</w:t>
            </w:r>
            <w:r w:rsidRPr="00453DE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รวมทั้ง</w:t>
            </w:r>
          </w:p>
          <w:p w14:paraId="47EAAE29" w14:textId="77777777" w:rsidR="00FF189F" w:rsidRDefault="00FF189F" w:rsidP="00453DE2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12824DA" w14:textId="77777777" w:rsidR="00FF189F" w:rsidRDefault="00FF189F" w:rsidP="00453DE2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41E61F" w14:textId="7CC90C52" w:rsidR="00D11326" w:rsidRPr="00A45E11" w:rsidRDefault="00D11326" w:rsidP="00453DE2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  <w:cs/>
              </w:rPr>
            </w:pP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ป้องกันและปราบปราม                การทุจริตและประพฤติมิชอบ             ในภาครัฐ</w:t>
            </w:r>
          </w:p>
        </w:tc>
        <w:tc>
          <w:tcPr>
            <w:tcW w:w="1505" w:type="dxa"/>
            <w:tcBorders>
              <w:top w:val="none" w:sz="4" w:space="0" w:color="000000"/>
              <w:bottom w:val="single" w:sz="4" w:space="0" w:color="auto"/>
            </w:tcBorders>
          </w:tcPr>
          <w:p w14:paraId="2FDCAE56" w14:textId="40D882AC" w:rsidR="00D11326" w:rsidRPr="00453DE2" w:rsidRDefault="00D11326" w:rsidP="00D50C7E">
            <w:pPr>
              <w:tabs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 จำนวนช่องทาง</w:t>
            </w:r>
          </w:p>
          <w:p w14:paraId="3226083B" w14:textId="77777777" w:rsidR="00D11326" w:rsidRPr="00453DE2" w:rsidRDefault="00D11326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one" w:sz="4" w:space="0" w:color="000000"/>
              <w:bottom w:val="single" w:sz="4" w:space="0" w:color="auto"/>
            </w:tcBorders>
          </w:tcPr>
          <w:p w14:paraId="1A84CC6B" w14:textId="77777777" w:rsidR="00FF189F" w:rsidRDefault="00D11326" w:rsidP="00201A7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หน่วยงานมี</w:t>
            </w:r>
            <w:r w:rsidRPr="00453DE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ช่องทาง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ในการเผยแพร่/</w:t>
            </w: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ประชาสัมพันธ์</w:t>
            </w:r>
            <w:r w:rsidRPr="00453DE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ในการส่งเสริมคุณธรรมและ</w:t>
            </w:r>
          </w:p>
          <w:p w14:paraId="4AD0EECE" w14:textId="77777777" w:rsidR="00FF189F" w:rsidRDefault="00FF189F" w:rsidP="00201A7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662349" w14:textId="77777777" w:rsidR="00FF189F" w:rsidRDefault="00FF189F" w:rsidP="00201A7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169885" w14:textId="73A2E24F" w:rsidR="00D11326" w:rsidRPr="00A45E11" w:rsidRDefault="00D11326" w:rsidP="00201A7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จริยธรรม รวมทั้งป้องกันและปราบปรามการทุจริตและประพฤติมิชอบในภาครัฐ</w:t>
            </w:r>
          </w:p>
        </w:tc>
        <w:tc>
          <w:tcPr>
            <w:tcW w:w="831" w:type="dxa"/>
            <w:tcBorders>
              <w:top w:val="none" w:sz="4" w:space="0" w:color="000000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D9748D3" w14:textId="0CA43CE4" w:rsidR="00D11326" w:rsidRPr="00201A75" w:rsidRDefault="00D11326" w:rsidP="00D50C7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1A75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2</w:t>
            </w:r>
          </w:p>
          <w:p w14:paraId="15E62566" w14:textId="0FE2F128" w:rsidR="00D11326" w:rsidRPr="00201A75" w:rsidRDefault="00D11326" w:rsidP="0007165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1A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(ช่องทาง)</w:t>
            </w:r>
          </w:p>
        </w:tc>
        <w:tc>
          <w:tcPr>
            <w:tcW w:w="832" w:type="dxa"/>
            <w:tcBorders>
              <w:top w:val="none" w:sz="4" w:space="0" w:color="000000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9356FEE" w14:textId="60694A34" w:rsidR="00D11326" w:rsidRPr="00201A75" w:rsidRDefault="00D11326" w:rsidP="0007165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1A7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117CF9A" wp14:editId="4250865B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97155</wp:posOffset>
                      </wp:positionV>
                      <wp:extent cx="2306320" cy="0"/>
                      <wp:effectExtent l="38100" t="76200" r="17780" b="95250"/>
                      <wp:wrapNone/>
                      <wp:docPr id="30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44C59" id="Straight Arrow Connector 11" o:spid="_x0000_s1026" type="#_x0000_t32" style="position:absolute;margin-left:36.55pt;margin-top:7.65pt;width:181.6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201A75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none" w:sz="4" w:space="0" w:color="000000"/>
              <w:bottom w:val="single" w:sz="4" w:space="0" w:color="auto"/>
            </w:tcBorders>
          </w:tcPr>
          <w:p w14:paraId="5213C7F0" w14:textId="603EB316" w:rsidR="00D11326" w:rsidRPr="00A45E11" w:rsidRDefault="00D11326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one" w:sz="4" w:space="0" w:color="000000"/>
              <w:bottom w:val="single" w:sz="4" w:space="0" w:color="auto"/>
            </w:tcBorders>
          </w:tcPr>
          <w:p w14:paraId="5BEA3128" w14:textId="77777777" w:rsidR="00D11326" w:rsidRPr="00A45E11" w:rsidRDefault="00D11326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one" w:sz="4" w:space="0" w:color="000000"/>
              <w:bottom w:val="single" w:sz="4" w:space="0" w:color="auto"/>
            </w:tcBorders>
          </w:tcPr>
          <w:p w14:paraId="426CA5BF" w14:textId="77777777" w:rsidR="00D11326" w:rsidRPr="00A45E11" w:rsidRDefault="00D11326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one" w:sz="4" w:space="0" w:color="000000"/>
              <w:bottom w:val="single" w:sz="4" w:space="0" w:color="auto"/>
            </w:tcBorders>
          </w:tcPr>
          <w:p w14:paraId="5D1F5E89" w14:textId="77777777" w:rsidR="00D11326" w:rsidRPr="00A45E11" w:rsidRDefault="00D11326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one" w:sz="4" w:space="0" w:color="000000"/>
              <w:bottom w:val="single" w:sz="4" w:space="0" w:color="auto"/>
            </w:tcBorders>
          </w:tcPr>
          <w:p w14:paraId="177A98EB" w14:textId="256D279C" w:rsidR="00D11326" w:rsidRPr="00A45E11" w:rsidRDefault="00D11326" w:rsidP="00201A75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453DE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none" w:sz="4" w:space="0" w:color="000000"/>
              <w:bottom w:val="single" w:sz="4" w:space="0" w:color="auto"/>
            </w:tcBorders>
          </w:tcPr>
          <w:p w14:paraId="55493F78" w14:textId="67955181" w:rsidR="00D11326" w:rsidRPr="00A45E11" w:rsidRDefault="00D11326" w:rsidP="00201A75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453DE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none" w:sz="4" w:space="0" w:color="000000"/>
              <w:bottom w:val="single" w:sz="4" w:space="0" w:color="auto"/>
            </w:tcBorders>
          </w:tcPr>
          <w:p w14:paraId="6A6A53CA" w14:textId="77777777" w:rsidR="00D11326" w:rsidRPr="00453DE2" w:rsidRDefault="00D11326" w:rsidP="007E054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53DE2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กองการเจ้าหน้าที่</w:t>
            </w:r>
          </w:p>
          <w:p w14:paraId="7614BF19" w14:textId="455BB638" w:rsidR="00D11326" w:rsidRPr="00A45E11" w:rsidRDefault="00D11326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53DE2" w:rsidRPr="00D67622" w14:paraId="44B6F8F5" w14:textId="77777777" w:rsidTr="005821AF">
        <w:trPr>
          <w:trHeight w:val="413"/>
        </w:trPr>
        <w:tc>
          <w:tcPr>
            <w:tcW w:w="15306" w:type="dxa"/>
            <w:gridSpan w:val="1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207EA5E" w14:textId="5FD57E4A" w:rsidR="00453DE2" w:rsidRPr="00D67622" w:rsidRDefault="00453DE2" w:rsidP="00D67622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  <w:r w:rsidRPr="00D6762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กลยุทธ์ที่ 3</w:t>
            </w:r>
            <w:r w:rsidRPr="00D6762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บูรณาการและสนับสนุนกลไกกระบวนการบริหารจัดการเชิงรุก</w:t>
            </w:r>
          </w:p>
        </w:tc>
      </w:tr>
      <w:tr w:rsidR="005744F3" w:rsidRPr="005744F3" w14:paraId="693AB734" w14:textId="77777777" w:rsidTr="005821AF"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36D4EE3F" w14:textId="1EB8FCEB" w:rsidR="005744F3" w:rsidRPr="005744F3" w:rsidRDefault="005744F3" w:rsidP="006E4918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744F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3.1 ยกระดับผลการประเมินคุณธรรมและความโปร่งใสในการดำเนินงานของหน่วยงานภาครัฐ</w:t>
            </w:r>
            <w:r w:rsidRPr="005744F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(Integrity and Transparency Assessment: ITA)</w:t>
            </w:r>
            <w:r w:rsidRPr="005744F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ให้เป็นไปตามเป้าหมายที่กระทรวงคมนาคมกำหนด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C4C5C0" w14:textId="607BC7EC" w:rsidR="005744F3" w:rsidRPr="005744F3" w:rsidRDefault="005744F3" w:rsidP="005744F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เพื่อให้ระดับ  ผลการประเมินคุณธรรมและความโปร่งใสในการดำเนินงานของหน่วยงานภาครัฐ</w:t>
            </w:r>
            <w:r w:rsidRPr="005744F3">
              <w:rPr>
                <w:rFonts w:ascii="TH SarabunIT๙" w:hAnsi="TH SarabunIT๙" w:cs="TH SarabunIT๙"/>
                <w:sz w:val="24"/>
                <w:szCs w:val="24"/>
              </w:rPr>
              <w:t xml:space="preserve"> (Integrity and Transparency Assessment: ITA) </w:t>
            </w: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ให้เป็นไปตามเป้าหมาย              ที่กระทรวงคมนาคมกำหนด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73DE63C6" w14:textId="2557764A" w:rsidR="005744F3" w:rsidRPr="005744F3" w:rsidRDefault="005744F3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ค่าผลคะแนน เฉลี่ยการประเมินคุณธรรมและ   ความโปร่งใสใน</w:t>
            </w:r>
          </w:p>
          <w:p w14:paraId="14E30895" w14:textId="6905FD46" w:rsidR="005744F3" w:rsidRPr="005744F3" w:rsidRDefault="005744F3" w:rsidP="005744F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การดำเนินงาน               ของกรมทางหลวง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54740508" w14:textId="2FAC42E2" w:rsidR="005744F3" w:rsidRPr="005744F3" w:rsidRDefault="005744F3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ผลการประเมินความโปร่งใสในการดำเนินงานของหน่วยงานภาครัฐ </w:t>
            </w:r>
            <w:r w:rsidRPr="005744F3">
              <w:rPr>
                <w:rFonts w:ascii="TH SarabunIT๙" w:hAnsi="TH SarabunIT๙" w:cs="TH SarabunIT๙"/>
                <w:sz w:val="24"/>
                <w:szCs w:val="24"/>
              </w:rPr>
              <w:t>(ITA)</w:t>
            </w: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                     กรมทางหลวง     เป็นไปตามเป้าหมายที่กระทรวง   คมนาคมกำหนด</w:t>
            </w:r>
          </w:p>
          <w:p w14:paraId="64CCE796" w14:textId="77777777" w:rsidR="005744F3" w:rsidRPr="005744F3" w:rsidRDefault="005744F3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8A944FB" w14:textId="77777777" w:rsidR="005744F3" w:rsidRPr="005744F3" w:rsidRDefault="005744F3" w:rsidP="00D50C7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มากกว่าร้อยละ</w:t>
            </w:r>
          </w:p>
          <w:p w14:paraId="23DD4CD2" w14:textId="50C81705" w:rsidR="005744F3" w:rsidRPr="005744F3" w:rsidRDefault="005744F3" w:rsidP="006E4918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44F3">
              <w:rPr>
                <w:rFonts w:ascii="TH SarabunIT๙" w:hAnsi="TH SarabunIT๙" w:cs="TH SarabunIT๙"/>
                <w:sz w:val="24"/>
                <w:szCs w:val="24"/>
              </w:rPr>
              <w:t>85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BD8DA45" w14:textId="5438E712" w:rsidR="005744F3" w:rsidRPr="005744F3" w:rsidRDefault="005744F3" w:rsidP="006E4918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744F3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3B42453" wp14:editId="260591C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97155</wp:posOffset>
                      </wp:positionV>
                      <wp:extent cx="2306320" cy="0"/>
                      <wp:effectExtent l="38100" t="76200" r="17780" b="95250"/>
                      <wp:wrapNone/>
                      <wp:docPr id="3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AD337" id="Straight Arrow Connector 11" o:spid="_x0000_s1026" type="#_x0000_t32" style="position:absolute;margin-left:36.7pt;margin-top:7.65pt;width:181.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5744F3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493A7BEE" w14:textId="4EE577FC" w:rsidR="005744F3" w:rsidRPr="005744F3" w:rsidRDefault="005744F3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3B144D5" w14:textId="77777777" w:rsidR="005744F3" w:rsidRPr="005744F3" w:rsidRDefault="005744F3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22AA8462" w14:textId="77777777" w:rsidR="005744F3" w:rsidRPr="005744F3" w:rsidRDefault="005744F3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2A577C0" w14:textId="77777777" w:rsidR="005744F3" w:rsidRPr="005744F3" w:rsidRDefault="005744F3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20EFB38E" w14:textId="0ECF5E63" w:rsidR="005744F3" w:rsidRPr="005744F3" w:rsidRDefault="005744F3" w:rsidP="005744F3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744F3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26C807E9" w14:textId="4464B6C9" w:rsidR="005744F3" w:rsidRPr="005744F3" w:rsidRDefault="005744F3" w:rsidP="005744F3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744F3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62E43E66" w14:textId="577E1903" w:rsidR="005744F3" w:rsidRPr="005744F3" w:rsidRDefault="005744F3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744F3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</w:tr>
      <w:tr w:rsidR="00E95FFE" w:rsidRPr="00E95FFE" w14:paraId="669C2CF4" w14:textId="77777777" w:rsidTr="005821AF"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0434893F" w14:textId="5BFA0BB5" w:rsidR="00E95FFE" w:rsidRPr="00E95FFE" w:rsidRDefault="00E95FFE" w:rsidP="00B752C2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E95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3.</w:t>
            </w:r>
            <w:r w:rsidRPr="00E95F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Pr="00E95F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จัดทำข้อตกลงคุณธรรม (</w:t>
            </w:r>
            <w:r w:rsidRPr="00E95F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Integrity Pact) </w:t>
            </w:r>
            <w:r w:rsidRPr="00E95F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</w:t>
            </w:r>
            <w:r w:rsidR="007129D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</w:t>
            </w:r>
            <w:r w:rsidRPr="00E95F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ปฏิบัติงาน</w:t>
            </w:r>
          </w:p>
          <w:p w14:paraId="3A799C8E" w14:textId="16D1A85C" w:rsidR="00E95FFE" w:rsidRPr="00E95FFE" w:rsidRDefault="00E95FFE" w:rsidP="00B752C2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1E17AE" w14:textId="77777777" w:rsidR="00E95FFE" w:rsidRDefault="00E95FFE" w:rsidP="00690542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95F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เพื่อส่งเสริม           ให้หน่วยงานมีข้อตกลงคุณธรรม</w:t>
            </w:r>
            <w:r w:rsidRPr="00E95F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</w:t>
            </w:r>
            <w:r w:rsidRPr="00E95FFE">
              <w:rPr>
                <w:rFonts w:ascii="TH SarabunIT๙" w:hAnsi="TH SarabunIT๙" w:cs="TH SarabunIT๙"/>
                <w:sz w:val="24"/>
                <w:szCs w:val="24"/>
              </w:rPr>
              <w:t xml:space="preserve">Integrity Pact) </w:t>
            </w:r>
            <w:r w:rsidRPr="00E95F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ในการปฏิบัติงาน</w:t>
            </w:r>
          </w:p>
          <w:p w14:paraId="4C1A7D63" w14:textId="77777777" w:rsidR="00235446" w:rsidRDefault="00235446" w:rsidP="00690542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677CD59" w14:textId="54B9CEBC" w:rsidR="00FF189F" w:rsidRPr="00E95FFE" w:rsidRDefault="00FF189F" w:rsidP="00690542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1D0DC067" w14:textId="20B3F24B" w:rsidR="00E95FFE" w:rsidRPr="00E95FFE" w:rsidRDefault="00E95FFE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95F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ร้อยละความสำเร็จในการจัดทำข้อตกลงคุณธรรม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39AE691" w14:textId="4BC28DF1" w:rsidR="00E95FFE" w:rsidRPr="00E95FFE" w:rsidRDefault="00E95FFE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95F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หน่วยงานมีข้อตกลงคุณธรรม</w:t>
            </w:r>
            <w:r w:rsidRPr="00E95F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</w:t>
            </w:r>
            <w:r w:rsidRPr="00E95FFE">
              <w:rPr>
                <w:rFonts w:ascii="TH SarabunIT๙" w:hAnsi="TH SarabunIT๙" w:cs="TH SarabunIT๙"/>
                <w:sz w:val="24"/>
                <w:szCs w:val="24"/>
              </w:rPr>
              <w:t xml:space="preserve">Integrity Pact) </w:t>
            </w:r>
            <w:r w:rsidRPr="00E95F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ในการปฏิบัติงาน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A60E1DD" w14:textId="77777777" w:rsidR="00E95FFE" w:rsidRPr="00E95FFE" w:rsidRDefault="00E95FFE" w:rsidP="00690542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5F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  <w:p w14:paraId="588C1686" w14:textId="7C46D984" w:rsidR="00E95FFE" w:rsidRPr="00E95FFE" w:rsidRDefault="00E95FFE" w:rsidP="00690542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95F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1490852" w14:textId="7004573E" w:rsidR="00E95FFE" w:rsidRPr="00E95FFE" w:rsidRDefault="00E95FFE" w:rsidP="00E95FF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5FFE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FDCBFF6" wp14:editId="793E8F17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97790</wp:posOffset>
                      </wp:positionV>
                      <wp:extent cx="2306320" cy="0"/>
                      <wp:effectExtent l="38100" t="76200" r="17780" b="95250"/>
                      <wp:wrapNone/>
                      <wp:docPr id="32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F34B8" id="Straight Arrow Connector 11" o:spid="_x0000_s1026" type="#_x0000_t32" style="position:absolute;margin-left:36.85pt;margin-top:7.7pt;width:181.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E95F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39D0EC02" w14:textId="4AD6C7D7" w:rsidR="00E95FFE" w:rsidRPr="00E95FFE" w:rsidRDefault="00E95FFE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1EFAE7BD" w14:textId="77777777" w:rsidR="00E95FFE" w:rsidRPr="00E95FFE" w:rsidRDefault="00E95FFE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1A98FD6D" w14:textId="77777777" w:rsidR="00E95FFE" w:rsidRPr="00E95FFE" w:rsidRDefault="00E95FFE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7A3F082D" w14:textId="77777777" w:rsidR="00E95FFE" w:rsidRPr="00E95FFE" w:rsidRDefault="00E95FFE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5F298E6C" w14:textId="24DCDA0A" w:rsidR="00E95FFE" w:rsidRPr="00E95FFE" w:rsidRDefault="00E95FFE" w:rsidP="00E95FF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744F3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5849AA9C" w14:textId="47A574B2" w:rsidR="00E95FFE" w:rsidRPr="00E95FFE" w:rsidRDefault="00E95FFE" w:rsidP="00E95FF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744F3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6A399691" w14:textId="5AC41BF6" w:rsidR="00E95FFE" w:rsidRPr="00E95FFE" w:rsidRDefault="00E95FFE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5F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                ที่เกี่ยวข้อง หรือได้รับมอบหมาย</w:t>
            </w:r>
          </w:p>
          <w:p w14:paraId="1D2319A9" w14:textId="77777777" w:rsidR="00E95FFE" w:rsidRPr="00E95FFE" w:rsidRDefault="00E95FFE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34031B" w:rsidRPr="006360F0" w14:paraId="5A593F41" w14:textId="77777777" w:rsidTr="005821AF"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6625BD95" w14:textId="0172BB7A" w:rsidR="0034031B" w:rsidRPr="006360F0" w:rsidRDefault="0034031B" w:rsidP="00D67708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6360F0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lastRenderedPageBreak/>
              <w:t>๓.4 สร้างความร่วมมือกับหน่วยงานหรือองค์กรภายนอก</w:t>
            </w:r>
            <w:r w:rsidRPr="006360F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ในการต่อต้าน    การทุจริต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E6F7DC" w14:textId="733DA563" w:rsidR="0034031B" w:rsidRPr="006360F0" w:rsidRDefault="0034031B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60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เพื่อให้มีกระบวนการ       ที่สนับสนุน          ให้เกิดความร่วมมือกับหน่วยงานหรือองค์กรภายนอกในการต่อต้าน</w:t>
            </w:r>
            <w:r w:rsidRPr="006360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Pr="006360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47BFA0FE" w14:textId="2585C962" w:rsidR="0034031B" w:rsidRPr="006360F0" w:rsidRDefault="0034031B" w:rsidP="0054708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60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ร้อยละของ    จำนวนครั้งในการ ให้ความร่วมมือต่อจำนวนครั้งที่ได้รับแจ้งหรือได้รับมอบหมาย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22EC21E" w14:textId="4B41E491" w:rsidR="0034031B" w:rsidRPr="006360F0" w:rsidRDefault="0034031B" w:rsidP="00547085">
            <w:pPr>
              <w:tabs>
                <w:tab w:val="left" w:pos="720"/>
                <w:tab w:val="center" w:pos="4514"/>
                <w:tab w:val="right" w:pos="9029"/>
              </w:tabs>
              <w:ind w:right="-49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60F0">
              <w:rPr>
                <w:rFonts w:ascii="TH SarabunIT๙" w:hAnsi="TH SarabunIT๙" w:cs="TH SarabunIT๙"/>
                <w:sz w:val="24"/>
                <w:szCs w:val="24"/>
                <w:cs/>
              </w:rPr>
              <w:t>- บุคลากรในสังกัด</w:t>
            </w:r>
            <w:r w:rsidRPr="006360F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และหน่วยงาน                ให้ร่วมมือกับหน่วยงานหรือองค์กรภายนอก    ในการต่อต้านการทุจริต</w:t>
            </w:r>
            <w:r w:rsidRPr="006360F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อย่างต่อเนื่อง</w:t>
            </w:r>
          </w:p>
          <w:p w14:paraId="1D900399" w14:textId="0262C511" w:rsidR="0034031B" w:rsidRPr="006360F0" w:rsidRDefault="0034031B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8E6B776" w14:textId="1ADE8336" w:rsidR="0034031B" w:rsidRPr="006360F0" w:rsidRDefault="0034031B" w:rsidP="003403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60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90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618EA29" w14:textId="4BF8D144" w:rsidR="0034031B" w:rsidRPr="006360F0" w:rsidRDefault="0034031B" w:rsidP="003403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60F0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16BCAA4" wp14:editId="2380FA3E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83185</wp:posOffset>
                      </wp:positionV>
                      <wp:extent cx="2306320" cy="0"/>
                      <wp:effectExtent l="38100" t="76200" r="17780" b="95250"/>
                      <wp:wrapNone/>
                      <wp:docPr id="33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7A16D" id="Straight Arrow Connector 11" o:spid="_x0000_s1026" type="#_x0000_t32" style="position:absolute;margin-left:37pt;margin-top:6.55pt;width:181.6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6360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90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04DBD488" w14:textId="3EFB5BAD" w:rsidR="0034031B" w:rsidRPr="006360F0" w:rsidRDefault="0034031B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0750A46" w14:textId="77777777" w:rsidR="0034031B" w:rsidRPr="006360F0" w:rsidRDefault="0034031B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2517E0FE" w14:textId="77777777" w:rsidR="0034031B" w:rsidRPr="006360F0" w:rsidRDefault="0034031B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01F47A5" w14:textId="77777777" w:rsidR="0034031B" w:rsidRPr="006360F0" w:rsidRDefault="0034031B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6B0C3BF9" w14:textId="260CDC84" w:rsidR="0034031B" w:rsidRPr="006360F0" w:rsidRDefault="0034031B" w:rsidP="003403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60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4F65BC66" w14:textId="56746C13" w:rsidR="0034031B" w:rsidRPr="006360F0" w:rsidRDefault="0034031B" w:rsidP="0034031B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60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3E044C27" w14:textId="58CD1C12" w:rsidR="0034031B" w:rsidRPr="006360F0" w:rsidRDefault="0034031B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60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กองการเจ้าหน้าที่</w:t>
            </w:r>
          </w:p>
          <w:p w14:paraId="4FBAB78E" w14:textId="01E7613E" w:rsidR="0034031B" w:rsidRPr="006360F0" w:rsidRDefault="0034031B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60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ทุกหน่วยงาน</w:t>
            </w:r>
          </w:p>
          <w:p w14:paraId="0CF97DBC" w14:textId="77777777" w:rsidR="0034031B" w:rsidRPr="006360F0" w:rsidRDefault="0034031B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34031B" w:rsidRPr="00B75D90" w14:paraId="4E4F8242" w14:textId="77777777" w:rsidTr="005821AF">
        <w:tc>
          <w:tcPr>
            <w:tcW w:w="15306" w:type="dxa"/>
            <w:gridSpan w:val="1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1D6FD20" w14:textId="49209455" w:rsidR="0034031B" w:rsidRPr="00B75D90" w:rsidRDefault="0034031B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4FB96B8C" w14:textId="588E816E" w:rsidR="0034031B" w:rsidRPr="00B75D90" w:rsidRDefault="0034031B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75D9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กลยุทธ์ที่ 4</w:t>
            </w:r>
            <w:r w:rsidRPr="00B75D9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ส่งเสริมและพัฒนาบุคลากรให้เท่าทันกลไกการทุจริตในรูปแบบต่าง ๆ</w:t>
            </w:r>
          </w:p>
          <w:p w14:paraId="175FB92C" w14:textId="77777777" w:rsidR="0034031B" w:rsidRPr="00B75D90" w:rsidRDefault="0034031B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</w:tc>
      </w:tr>
      <w:tr w:rsidR="00AA2440" w:rsidRPr="00AA2440" w14:paraId="320EB57F" w14:textId="77777777" w:rsidTr="005821AF"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7215B22E" w14:textId="27C72FD5" w:rsidR="00B20938" w:rsidRPr="00AA2440" w:rsidRDefault="00B20938" w:rsidP="001462E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A244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๔.1 จัด</w:t>
            </w:r>
            <w:r w:rsidR="004A63B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ให้มี</w:t>
            </w:r>
            <w:r w:rsidRPr="00AA244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</w:t>
            </w:r>
            <w:r w:rsidRPr="00AA2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/</w:t>
            </w:r>
            <w:r w:rsidRPr="00AA244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โครงการ                    </w:t>
            </w: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เพื่อเพิ่มสมรรถนะในการปฏิบัติงานให้กับเจ้าหน้าที่ที่เกี่ยวข้องในกระบวนการปราบปรามการทุจริต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618938" w14:textId="702DA65A" w:rsidR="00B20938" w:rsidRPr="00AA2440" w:rsidRDefault="00B20938" w:rsidP="00B20938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</w:t>
            </w: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พัฒนาเจ้าหน้าที่ที่เกี่ยวข้องในกระบวนการปราบปรามการทุจริตให้รู้เท่าทันกลไกการทุจริตในรูปแบบต่าง</w:t>
            </w:r>
            <w:r w:rsidRPr="00AA24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ๆ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49DA0295" w14:textId="60E71504" w:rsidR="00B20938" w:rsidRPr="00AA2440" w:rsidRDefault="00B20938" w:rsidP="00C20070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จำนวนกิจกรรม/โครงการ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BA1F4C8" w14:textId="69B00C86" w:rsidR="00B20938" w:rsidRPr="00AA2440" w:rsidRDefault="00B20938" w:rsidP="00B20938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เจ้าหน้าที่ที่เกี่ยวข้องในกระบวนการปราบปรามการทุจริตตระหนัก</w:t>
            </w:r>
            <w:r w:rsid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และรู้เท่าทันกลไกการทุจริตในรูปแบบต่าง</w:t>
            </w:r>
            <w:r w:rsidRPr="00AA24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ๆ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A5A5E39" w14:textId="11B8C580" w:rsidR="00B20938" w:rsidRPr="00AA2440" w:rsidRDefault="00B20938" w:rsidP="00E87A6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1F3870A7" w14:textId="7482837E" w:rsidR="00B20938" w:rsidRPr="00AA2440" w:rsidRDefault="00B20938" w:rsidP="00C20070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(กิจกรรม/โครงการ)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34681E5" w14:textId="5FC05180" w:rsidR="00B20938" w:rsidRPr="00AA2440" w:rsidRDefault="00B20938" w:rsidP="00E87A6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3358F93" wp14:editId="7003745D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92710</wp:posOffset>
                      </wp:positionV>
                      <wp:extent cx="2306320" cy="0"/>
                      <wp:effectExtent l="38100" t="76200" r="17780" b="95250"/>
                      <wp:wrapNone/>
                      <wp:docPr id="34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2DFA3" id="Straight Arrow Connector 11" o:spid="_x0000_s1026" type="#_x0000_t32" style="position:absolute;margin-left:36.6pt;margin-top:7.3pt;width:181.6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52F2161E" w14:textId="77777777" w:rsidR="00B20938" w:rsidRPr="00AA2440" w:rsidRDefault="00B20938" w:rsidP="00585D7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C475444" w14:textId="77777777" w:rsidR="00B20938" w:rsidRPr="00AA2440" w:rsidRDefault="00B20938" w:rsidP="00585D7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4778869A" w14:textId="77777777" w:rsidR="00B20938" w:rsidRPr="00AA2440" w:rsidRDefault="00B20938" w:rsidP="00585D7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75D089E0" w14:textId="77777777" w:rsidR="00B20938" w:rsidRPr="00AA2440" w:rsidRDefault="00B20938" w:rsidP="00585D7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5C463E99" w14:textId="515D92E6" w:rsidR="00B20938" w:rsidRPr="00AA2440" w:rsidRDefault="00B20938" w:rsidP="00B20938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0DDC66E6" w14:textId="0DD9613E" w:rsidR="00B20938" w:rsidRPr="00AA2440" w:rsidRDefault="00B20938" w:rsidP="00B20938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0D7AF590" w14:textId="77777777" w:rsidR="00B20938" w:rsidRPr="00AA2440" w:rsidRDefault="00B20938" w:rsidP="00C20070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กองฝึกอบรม</w:t>
            </w:r>
          </w:p>
          <w:p w14:paraId="5B644DEF" w14:textId="0FBF0959" w:rsidR="00B20938" w:rsidRPr="00AA2440" w:rsidRDefault="00B20938" w:rsidP="00C20070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กองการเจ้าหน้าที่</w:t>
            </w:r>
          </w:p>
        </w:tc>
      </w:tr>
      <w:tr w:rsidR="003964C0" w:rsidRPr="00016E91" w14:paraId="66E8F766" w14:textId="77777777" w:rsidTr="005821AF">
        <w:trPr>
          <w:trHeight w:val="930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44C05A86" w14:textId="46B63604" w:rsidR="003964C0" w:rsidRPr="00016E91" w:rsidRDefault="003964C0" w:rsidP="00981362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16E9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๔.๒ จัดทำ/เผยแพร่องค์ความรู้</w:t>
            </w:r>
            <w:r w:rsidRPr="00016E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เกี่ยวกับกลไก/กรณีการทุจริตในรูปแบบต่าง 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5D9894" w14:textId="3B449911" w:rsidR="003964C0" w:rsidRPr="00E87A67" w:rsidRDefault="003964C0" w:rsidP="000037A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8347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                องค์ความรู้เกี่ยวกับกลไก/กรณีการทุจริตในรูปแบบต่าง ๆ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49375044" w14:textId="77777777" w:rsidR="003964C0" w:rsidRDefault="003964C0" w:rsidP="0083474E">
            <w:pPr>
              <w:tabs>
                <w:tab w:val="left" w:pos="720"/>
                <w:tab w:val="center" w:pos="4514"/>
                <w:tab w:val="right" w:pos="9029"/>
              </w:tabs>
              <w:ind w:right="-87"/>
              <w:rPr>
                <w:rFonts w:ascii="TH SarabunIT๙" w:hAnsi="TH SarabunIT๙" w:cs="TH SarabunIT๙"/>
                <w:sz w:val="24"/>
                <w:szCs w:val="24"/>
              </w:rPr>
            </w:pP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จำนวน                             </w:t>
            </w:r>
            <w:r w:rsidRPr="008347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องค์ความรู้</w:t>
            </w:r>
          </w:p>
          <w:p w14:paraId="5F85C329" w14:textId="77777777" w:rsidR="003964C0" w:rsidRDefault="003964C0" w:rsidP="0083474E">
            <w:pPr>
              <w:tabs>
                <w:tab w:val="left" w:pos="720"/>
                <w:tab w:val="center" w:pos="4514"/>
                <w:tab w:val="right" w:pos="9029"/>
              </w:tabs>
              <w:ind w:right="-87"/>
              <w:rPr>
                <w:rFonts w:ascii="TH SarabunIT๙" w:hAnsi="TH SarabunIT๙" w:cs="TH SarabunIT๙"/>
                <w:sz w:val="24"/>
                <w:szCs w:val="24"/>
              </w:rPr>
            </w:pPr>
            <w:r w:rsidRPr="008347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เกี่ยวกับ</w:t>
            </w:r>
          </w:p>
          <w:p w14:paraId="016FB715" w14:textId="77777777" w:rsidR="003964C0" w:rsidRDefault="003964C0" w:rsidP="0083474E">
            <w:pPr>
              <w:tabs>
                <w:tab w:val="left" w:pos="720"/>
                <w:tab w:val="center" w:pos="4514"/>
                <w:tab w:val="right" w:pos="9029"/>
              </w:tabs>
              <w:ind w:right="-87"/>
              <w:rPr>
                <w:rFonts w:ascii="TH SarabunIT๙" w:hAnsi="TH SarabunIT๙" w:cs="TH SarabunIT๙"/>
                <w:sz w:val="24"/>
                <w:szCs w:val="24"/>
              </w:rPr>
            </w:pPr>
            <w:r w:rsidRPr="008347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กลไก</w:t>
            </w:r>
            <w:r w:rsidRPr="0083474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8347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กรณี</w:t>
            </w:r>
          </w:p>
          <w:p w14:paraId="705B64A4" w14:textId="77777777" w:rsidR="003964C0" w:rsidRDefault="003964C0" w:rsidP="0083474E">
            <w:pPr>
              <w:tabs>
                <w:tab w:val="left" w:pos="720"/>
                <w:tab w:val="center" w:pos="4514"/>
                <w:tab w:val="right" w:pos="9029"/>
              </w:tabs>
              <w:ind w:right="-87"/>
              <w:rPr>
                <w:rFonts w:ascii="TH SarabunIT๙" w:hAnsi="TH SarabunIT๙" w:cs="TH SarabunIT๙"/>
                <w:sz w:val="24"/>
                <w:szCs w:val="24"/>
              </w:rPr>
            </w:pPr>
            <w:r w:rsidRPr="008347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การทุจริตใน</w:t>
            </w:r>
          </w:p>
          <w:p w14:paraId="1893D35D" w14:textId="77777777" w:rsidR="003964C0" w:rsidRDefault="003964C0" w:rsidP="0083474E">
            <w:pPr>
              <w:tabs>
                <w:tab w:val="left" w:pos="720"/>
                <w:tab w:val="center" w:pos="4514"/>
                <w:tab w:val="right" w:pos="9029"/>
              </w:tabs>
              <w:ind w:right="-87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8347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รูปแบบต่าง</w:t>
            </w:r>
            <w:r w:rsidRPr="0083474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8347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ๆ</w:t>
            </w: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7A2047EF" w14:textId="77777777" w:rsidR="003964C0" w:rsidRDefault="003964C0" w:rsidP="0083474E">
            <w:pPr>
              <w:tabs>
                <w:tab w:val="left" w:pos="720"/>
                <w:tab w:val="center" w:pos="4514"/>
                <w:tab w:val="right" w:pos="9029"/>
              </w:tabs>
              <w:ind w:right="-87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  <w:p w14:paraId="4374A205" w14:textId="77777777" w:rsidR="003964C0" w:rsidRDefault="003964C0" w:rsidP="0083474E">
            <w:pPr>
              <w:tabs>
                <w:tab w:val="left" w:pos="720"/>
                <w:tab w:val="center" w:pos="4514"/>
                <w:tab w:val="right" w:pos="9029"/>
              </w:tabs>
              <w:ind w:right="-87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  <w:p w14:paraId="7BB32DB2" w14:textId="7D30CE27" w:rsidR="003964C0" w:rsidRPr="00E87A67" w:rsidRDefault="003964C0" w:rsidP="0083474E">
            <w:pPr>
              <w:tabs>
                <w:tab w:val="left" w:pos="720"/>
                <w:tab w:val="center" w:pos="4514"/>
                <w:tab w:val="right" w:pos="9029"/>
              </w:tabs>
              <w:ind w:right="-87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3ECEDE4" w14:textId="7AF5C798" w:rsidR="003964C0" w:rsidRPr="00E87A67" w:rsidRDefault="003964C0" w:rsidP="0068495C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หน่วยงานมี</w:t>
            </w:r>
            <w:r w:rsidRPr="00453DE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</w:t>
            </w:r>
            <w:r w:rsidRPr="008347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องค์ความรู้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8347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เกี่ยวกับกลไก/กรณีการทุจริต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  <w:r w:rsidRPr="008347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ในรูปแบบต่าง ๆ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50FEEC4" w14:textId="77777777" w:rsidR="003964C0" w:rsidRPr="00AA2440" w:rsidRDefault="003964C0" w:rsidP="007E0543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536F10C7" w14:textId="681C21BB" w:rsidR="003964C0" w:rsidRPr="00E87A67" w:rsidRDefault="003964C0" w:rsidP="003964C0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องค์ความรู้</w:t>
            </w: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6E39109" w14:textId="1D59420A" w:rsidR="003964C0" w:rsidRPr="00E87A67" w:rsidRDefault="003964C0" w:rsidP="00E87A6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44745FD" wp14:editId="3D54B1E8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92710</wp:posOffset>
                      </wp:positionV>
                      <wp:extent cx="2306320" cy="0"/>
                      <wp:effectExtent l="38100" t="76200" r="17780" b="95250"/>
                      <wp:wrapNone/>
                      <wp:docPr id="35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35AC5" id="Straight Arrow Connector 11" o:spid="_x0000_s1026" type="#_x0000_t32" style="position:absolute;margin-left:36.6pt;margin-top:7.3pt;width:181.6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433FF1F1" w14:textId="77777777" w:rsidR="003964C0" w:rsidRPr="00E87A67" w:rsidRDefault="003964C0" w:rsidP="00585D7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7318511" w14:textId="5813C7E9" w:rsidR="003964C0" w:rsidRPr="00E87A67" w:rsidRDefault="003964C0" w:rsidP="00585D7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11CAA0D7" w14:textId="0D06C72D" w:rsidR="003964C0" w:rsidRPr="00E87A67" w:rsidRDefault="003964C0" w:rsidP="00585D7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5890C68" w14:textId="77777777" w:rsidR="003964C0" w:rsidRPr="00E87A67" w:rsidRDefault="003964C0" w:rsidP="00585D7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15ADC362" w14:textId="025999CE" w:rsidR="003964C0" w:rsidRPr="00E87A67" w:rsidRDefault="003964C0" w:rsidP="003964C0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462D32A9" w14:textId="4B410619" w:rsidR="003964C0" w:rsidRPr="00E87A67" w:rsidRDefault="003964C0" w:rsidP="003964C0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4EFD4FBD" w14:textId="442CE874" w:rsidR="003964C0" w:rsidRPr="00E87A67" w:rsidRDefault="005A49C3" w:rsidP="00585D7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AA2440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กองการเจ้าหน้าที่</w:t>
            </w:r>
          </w:p>
        </w:tc>
      </w:tr>
      <w:tr w:rsidR="004A63BD" w:rsidRPr="004A63BD" w14:paraId="78751000" w14:textId="77777777" w:rsidTr="005821AF"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4F00F049" w14:textId="55513B1F" w:rsidR="004A63BD" w:rsidRPr="004A63BD" w:rsidRDefault="004A63BD" w:rsidP="003628E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A63B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๔.๓ จัดส่งบุคลากรเข้าร่วมกิจกรรม</w:t>
            </w:r>
            <w:r w:rsidRPr="004A63B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/</w:t>
            </w:r>
            <w:r w:rsidRPr="004A63B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  <w:r w:rsidRPr="004A63B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4A63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เพื่อเพิ่มสมรรถนะในการปฏิบัติงานให้กับเจ้าหน้าที่ที่เกี่ยวข้องในกระบวนการปราบปรามการทุจริต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0F07D8" w14:textId="6BA7DD52" w:rsidR="004A63BD" w:rsidRPr="004A63BD" w:rsidRDefault="004A63BD" w:rsidP="003628E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63BD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</w:t>
            </w:r>
            <w:r w:rsidRPr="004A63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พัฒนาเจ้าหน้าที่ที่เกี่ยวข้องในกระบวนการปราบปรามการทุจริตให้รู้เท่าทันกลไกการทุจริตในรูปแบบต่าง</w:t>
            </w:r>
            <w:r w:rsidRPr="004A63B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A63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ๆ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45ACD5D1" w14:textId="23A29760" w:rsidR="004A63BD" w:rsidRPr="004A63BD" w:rsidRDefault="004A63BD" w:rsidP="004A63B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63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ร้อยละของ    จำนวนครั้งในการ จัดส่งบุคลากรต่อจำนวนครั้งที่ได้รับแจ้งหรือได้รับมอบหมาย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2937F6E" w14:textId="3B9BC10D" w:rsidR="004A63BD" w:rsidRPr="004A63BD" w:rsidRDefault="004A63BD" w:rsidP="004A63B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63B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r w:rsidRPr="004A63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เจ้าหน้าที่ที่เกี่ยวข้องในกระบวนการปราบปรามการทุจริตตระหนัก  และรู้เท่าทันกลไกการทุจริตในรูปแบบต่าง</w:t>
            </w:r>
            <w:r w:rsidRPr="004A63B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A63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ๆ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F8C63E5" w14:textId="3E1702C7" w:rsidR="004A63BD" w:rsidRPr="004A63BD" w:rsidRDefault="004A63BD" w:rsidP="00E87A6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63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90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7E1263B" w14:textId="350C319F" w:rsidR="004A63BD" w:rsidRPr="004A63BD" w:rsidRDefault="004A63BD" w:rsidP="00E87A6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63BD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77E559F" wp14:editId="2FD86B64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101600</wp:posOffset>
                      </wp:positionV>
                      <wp:extent cx="2306320" cy="0"/>
                      <wp:effectExtent l="38100" t="76200" r="17780" b="95250"/>
                      <wp:wrapNone/>
                      <wp:docPr id="37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F4DFC" id="Straight Arrow Connector 11" o:spid="_x0000_s1026" type="#_x0000_t32" style="position:absolute;margin-left:36.2pt;margin-top:8pt;width:181.6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4A63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90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63845756" w14:textId="658832A8" w:rsidR="004A63BD" w:rsidRPr="004A63BD" w:rsidRDefault="004A63BD" w:rsidP="003628E5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7175708" w14:textId="77777777" w:rsidR="004A63BD" w:rsidRPr="004A63BD" w:rsidRDefault="004A63BD" w:rsidP="003628E5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0572B11D" w14:textId="77777777" w:rsidR="004A63BD" w:rsidRPr="004A63BD" w:rsidRDefault="004A63BD" w:rsidP="003628E5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1C016BE5" w14:textId="77777777" w:rsidR="004A63BD" w:rsidRPr="004A63BD" w:rsidRDefault="004A63BD" w:rsidP="003628E5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7D94F92B" w14:textId="1C9CB1DF" w:rsidR="004A63BD" w:rsidRPr="004A63BD" w:rsidRDefault="004A63BD" w:rsidP="003628E5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63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5727E3AD" w14:textId="426089FC" w:rsidR="004A63BD" w:rsidRPr="004A63BD" w:rsidRDefault="004A63BD" w:rsidP="003628E5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63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305643D5" w14:textId="37F2CA22" w:rsidR="004A63BD" w:rsidRPr="004A63BD" w:rsidRDefault="004A63BD" w:rsidP="003628E5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63BD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4A63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</w:tr>
    </w:tbl>
    <w:p w14:paraId="590B7B82" w14:textId="288E0CE9" w:rsidR="00BF1844" w:rsidRDefault="00BF1844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430788E2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31B0DF6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FF35144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4814857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EC0F2A4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B2970E4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FDCC9A5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430B1A8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B1C5777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9545D7A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492E4B6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425D20B0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9BBE279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7EBE9F7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07B7071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A954C03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C91C1F7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2ECB12E3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FA04AC8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361BCF7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79B0F32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2A2C53B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97560FE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716D427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21D5BAE1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F6F13FF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35ED157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791B6D1" w14:textId="77777777" w:rsidR="0090173A" w:rsidRDefault="0090173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5A8D2DF" w14:textId="185A34E9" w:rsidR="00E636B8" w:rsidRDefault="00E636B8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28099A" wp14:editId="3897B752">
                <wp:simplePos x="0" y="0"/>
                <wp:positionH relativeFrom="column">
                  <wp:posOffset>1304925</wp:posOffset>
                </wp:positionH>
                <wp:positionV relativeFrom="paragraph">
                  <wp:posOffset>88900</wp:posOffset>
                </wp:positionV>
                <wp:extent cx="8010525" cy="342900"/>
                <wp:effectExtent l="0" t="0" r="9525" b="0"/>
                <wp:wrapNone/>
                <wp:docPr id="12" name="Arrow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10525" cy="3429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4472C4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72C4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132D4A" id="Arrow: Pentagon 6" o:spid="_x0000_s1026" type="#_x0000_t15" style="position:absolute;margin-left:102.75pt;margin-top:7pt;width:630.75pt;height:27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" adj="21138" fillcolor="#b3c8f5" stroked="f" strokeweight="1pt">
                <v:fill color2="#e7edfb" angle="180" colors="0 #b3c8f5;.5 #cfdcf8;1 #e7edfb" focus="100%" type="gradien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4E4E97" wp14:editId="4E2851F1">
                <wp:simplePos x="0" y="0"/>
                <wp:positionH relativeFrom="column">
                  <wp:posOffset>-428625</wp:posOffset>
                </wp:positionH>
                <wp:positionV relativeFrom="paragraph">
                  <wp:posOffset>100330</wp:posOffset>
                </wp:positionV>
                <wp:extent cx="2038350" cy="342900"/>
                <wp:effectExtent l="0" t="0" r="0" b="0"/>
                <wp:wrapNone/>
                <wp:docPr id="13" name="Arrow: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0" cy="3429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B518AC" id="Arrow: Pentagon 7" o:spid="_x0000_s1026" type="#_x0000_t15" style="position:absolute;margin-left:-33.75pt;margin-top:7.9pt;width:160.5pt;height:27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" adj="19783" fillcolor="#203864" stroked="f" strokeweight="1pt"/>
            </w:pict>
          </mc:Fallback>
        </mc:AlternateContent>
      </w:r>
    </w:p>
    <w:p w14:paraId="305C90B4" w14:textId="4ACC3D58" w:rsidR="00BF1844" w:rsidRDefault="00BF1844" w:rsidP="008A25AE">
      <w:pPr>
        <w:tabs>
          <w:tab w:val="left" w:pos="360"/>
          <w:tab w:val="left" w:pos="2925"/>
          <w:tab w:val="left" w:pos="3240"/>
          <w:tab w:val="left" w:pos="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ประเด็นยุทธศาสตร์ที่ 3  </w:t>
      </w:r>
      <w: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สร้างเครือข่าย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MOT Transparency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ที่เข้มแข็ง</w:t>
      </w:r>
    </w:p>
    <w:p w14:paraId="742A13F1" w14:textId="77777777" w:rsidR="00BF1844" w:rsidRDefault="00BF1844" w:rsidP="00BF1844">
      <w:pPr>
        <w:tabs>
          <w:tab w:val="left" w:pos="360"/>
          <w:tab w:val="left" w:pos="2925"/>
          <w:tab w:val="left" w:pos="3240"/>
          <w:tab w:val="left" w:pos="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4BFD6A" w14:textId="77777777" w:rsidR="00BF1844" w:rsidRDefault="00BF1844" w:rsidP="00BF1844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1530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525"/>
        <w:gridCol w:w="1276"/>
        <w:gridCol w:w="1505"/>
        <w:gridCol w:w="1416"/>
        <w:gridCol w:w="831"/>
        <w:gridCol w:w="832"/>
        <w:gridCol w:w="969"/>
        <w:gridCol w:w="883"/>
        <w:gridCol w:w="885"/>
        <w:gridCol w:w="883"/>
        <w:gridCol w:w="1049"/>
        <w:gridCol w:w="1050"/>
        <w:gridCol w:w="1202"/>
      </w:tblGrid>
      <w:tr w:rsidR="00BF1844" w:rsidRPr="00946D89" w14:paraId="21ABFB48" w14:textId="77777777" w:rsidTr="00866606">
        <w:trPr>
          <w:tblHeader/>
        </w:trPr>
        <w:tc>
          <w:tcPr>
            <w:tcW w:w="2525" w:type="dxa"/>
            <w:vMerge w:val="restart"/>
            <w:shd w:val="clear" w:color="auto" w:fill="D9D9D9" w:themeFill="background1" w:themeFillShade="D9"/>
            <w:vAlign w:val="center"/>
          </w:tcPr>
          <w:p w14:paraId="37457E89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0141C00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921" w:type="dxa"/>
            <w:gridSpan w:val="2"/>
            <w:shd w:val="clear" w:color="auto" w:fill="D9D9D9" w:themeFill="background1" w:themeFillShade="D9"/>
            <w:vAlign w:val="center"/>
          </w:tcPr>
          <w:p w14:paraId="1E82D164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663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1BA7B54F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46D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3620" w:type="dxa"/>
            <w:gridSpan w:val="4"/>
            <w:shd w:val="clear" w:color="auto" w:fill="D9D9D9" w:themeFill="background1" w:themeFillShade="D9"/>
            <w:vAlign w:val="center"/>
          </w:tcPr>
          <w:p w14:paraId="0BE35FDC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แผนการดำเนินงานโครงการ/กิจกรรม</w:t>
            </w:r>
          </w:p>
          <w:p w14:paraId="2CE12B54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 พ.ศ. 2564</w:t>
            </w:r>
          </w:p>
        </w:tc>
        <w:tc>
          <w:tcPr>
            <w:tcW w:w="2099" w:type="dxa"/>
            <w:gridSpan w:val="2"/>
            <w:shd w:val="clear" w:color="auto" w:fill="D9D9D9" w:themeFill="background1" w:themeFillShade="D9"/>
            <w:vAlign w:val="center"/>
          </w:tcPr>
          <w:p w14:paraId="5547F607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946D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(ถ้ามี)</w:t>
            </w:r>
          </w:p>
        </w:tc>
        <w:tc>
          <w:tcPr>
            <w:tcW w:w="1202" w:type="dxa"/>
            <w:vMerge w:val="restart"/>
            <w:shd w:val="clear" w:color="auto" w:fill="D9D9D9" w:themeFill="background1" w:themeFillShade="D9"/>
            <w:vAlign w:val="center"/>
          </w:tcPr>
          <w:p w14:paraId="44B65371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46D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              ที่รับผิดชอบหลัก</w:t>
            </w:r>
          </w:p>
        </w:tc>
      </w:tr>
      <w:tr w:rsidR="00BF1844" w:rsidRPr="00946D89" w14:paraId="6B26A736" w14:textId="77777777" w:rsidTr="00866606">
        <w:trPr>
          <w:trHeight w:val="908"/>
          <w:tblHeader/>
        </w:trPr>
        <w:tc>
          <w:tcPr>
            <w:tcW w:w="2525" w:type="dxa"/>
            <w:vMerge/>
          </w:tcPr>
          <w:p w14:paraId="5DD3BBD7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DA1A46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302EA9E0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D89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</w:t>
            </w:r>
          </w:p>
          <w:p w14:paraId="0937C3EE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D89">
              <w:rPr>
                <w:rFonts w:ascii="TH SarabunIT๙" w:hAnsi="TH SarabunIT๙" w:cs="TH SarabunIT๙"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3B6434DD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D89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</w:t>
            </w:r>
          </w:p>
          <w:p w14:paraId="0E4CCCFE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D89">
              <w:rPr>
                <w:rFonts w:ascii="TH SarabunIT๙" w:hAnsi="TH SarabunIT๙" w:cs="TH SarabunIT๙"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831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3360E36C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 w:hint="cs"/>
                <w:szCs w:val="22"/>
                <w:cs/>
              </w:rPr>
              <w:t>ระดับ</w:t>
            </w:r>
          </w:p>
          <w:p w14:paraId="27017416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46D89">
              <w:rPr>
                <w:rFonts w:ascii="TH SarabunIT๙" w:hAnsi="TH SarabunIT๙" w:cs="TH SarabunIT๙" w:hint="cs"/>
                <w:szCs w:val="22"/>
                <w:cs/>
              </w:rPr>
              <w:t>กรม</w:t>
            </w:r>
          </w:p>
        </w:tc>
        <w:tc>
          <w:tcPr>
            <w:tcW w:w="832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7DCF3F43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46D89">
              <w:rPr>
                <w:rFonts w:ascii="TH SarabunIT๙" w:hAnsi="TH SarabunIT๙" w:cs="TH SarabunIT๙" w:hint="cs"/>
                <w:szCs w:val="22"/>
                <w:cs/>
              </w:rPr>
              <w:t>ระดับหน่วยงาน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12BAF44A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/>
                <w:szCs w:val="22"/>
                <w:cs/>
              </w:rPr>
              <w:t>ไตรมาส 1</w:t>
            </w:r>
          </w:p>
          <w:p w14:paraId="293A739B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/>
                <w:szCs w:val="22"/>
                <w:cs/>
              </w:rPr>
              <w:t>(ต.ค.</w:t>
            </w:r>
            <w:r w:rsidRPr="00946D89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946D89">
              <w:rPr>
                <w:rFonts w:ascii="TH SarabunIT๙" w:hAnsi="TH SarabunIT๙" w:cs="TH SarabunIT๙"/>
                <w:szCs w:val="22"/>
                <w:cs/>
              </w:rPr>
              <w:t>- ธ.ค. 63)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14:paraId="4271C80B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/>
                <w:szCs w:val="22"/>
                <w:cs/>
              </w:rPr>
              <w:t>ไตรมาส 2</w:t>
            </w:r>
          </w:p>
          <w:p w14:paraId="22141375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/>
                <w:szCs w:val="22"/>
                <w:cs/>
              </w:rPr>
              <w:t>(ม.ค. -</w:t>
            </w:r>
            <w:r w:rsidRPr="00946D89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946D89">
              <w:rPr>
                <w:rFonts w:ascii="TH SarabunIT๙" w:hAnsi="TH SarabunIT๙" w:cs="TH SarabunIT๙"/>
                <w:szCs w:val="22"/>
                <w:cs/>
              </w:rPr>
              <w:t>มี.ค. 64)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773B3196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/>
                <w:szCs w:val="22"/>
                <w:cs/>
              </w:rPr>
              <w:t>ไตรมาส 3</w:t>
            </w:r>
          </w:p>
          <w:p w14:paraId="34EA4FA3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/>
                <w:szCs w:val="22"/>
                <w:cs/>
              </w:rPr>
              <w:t>(เม.ย. -</w:t>
            </w:r>
            <w:r w:rsidRPr="00946D89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946D89">
              <w:rPr>
                <w:rFonts w:ascii="TH SarabunIT๙" w:hAnsi="TH SarabunIT๙" w:cs="TH SarabunIT๙"/>
                <w:szCs w:val="22"/>
                <w:cs/>
              </w:rPr>
              <w:t>มิ.ย. 64)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14:paraId="1BFDFBB4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/>
                <w:szCs w:val="22"/>
                <w:cs/>
              </w:rPr>
              <w:t>ไตรมาส 4</w:t>
            </w:r>
          </w:p>
          <w:p w14:paraId="79ADF9E9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946D89">
              <w:rPr>
                <w:rFonts w:ascii="TH SarabunIT๙" w:hAnsi="TH SarabunIT๙" w:cs="TH SarabunIT๙"/>
                <w:szCs w:val="22"/>
                <w:cs/>
              </w:rPr>
              <w:t>(ก.ค. - ก.ย. 64)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14:paraId="22595176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D89">
              <w:rPr>
                <w:rFonts w:ascii="TH SarabunIT๙" w:hAnsi="TH SarabunIT๙" w:cs="TH SarabunIT๙"/>
                <w:sz w:val="24"/>
                <w:szCs w:val="24"/>
                <w:cs/>
              </w:rPr>
              <w:t>งบปกติของหน่วยงาน</w:t>
            </w:r>
          </w:p>
          <w:p w14:paraId="5796F269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D89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54DE781D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D89">
              <w:rPr>
                <w:rFonts w:ascii="TH SarabunIT๙" w:hAnsi="TH SarabunIT๙" w:cs="TH SarabunIT๙"/>
                <w:sz w:val="24"/>
                <w:szCs w:val="24"/>
                <w:cs/>
              </w:rPr>
              <w:t>งบอื่น ๆ เช่น งบบูรณาการ (บาท)</w:t>
            </w:r>
          </w:p>
        </w:tc>
        <w:tc>
          <w:tcPr>
            <w:tcW w:w="1202" w:type="dxa"/>
            <w:vMerge/>
          </w:tcPr>
          <w:p w14:paraId="75B2E5CC" w14:textId="77777777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1844" w:rsidRPr="00946D89" w14:paraId="1CAEF000" w14:textId="77777777" w:rsidTr="00866606">
        <w:trPr>
          <w:trHeight w:val="507"/>
        </w:trPr>
        <w:tc>
          <w:tcPr>
            <w:tcW w:w="15306" w:type="dxa"/>
            <w:gridSpan w:val="1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00D9C3" w14:textId="64A09FF1" w:rsidR="00BF1844" w:rsidRPr="00946D89" w:rsidRDefault="00BF1844" w:rsidP="00866606">
            <w:pPr>
              <w:tabs>
                <w:tab w:val="left" w:pos="720"/>
                <w:tab w:val="center" w:pos="4514"/>
                <w:tab w:val="right" w:pos="902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  <w:r w:rsidRPr="00946D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กลยุทธ์ที่</w:t>
            </w: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 xml:space="preserve"> 1</w:t>
            </w:r>
            <w:r w:rsidRPr="00946D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946D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="00D15E9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สร้างกลไกบทบาทการมีส่วนร่วมของภาคีเครือข่าย </w:t>
            </w:r>
            <w:r w:rsidR="00D15E9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MOT </w:t>
            </w:r>
            <w:r w:rsidR="00D15E9D" w:rsidRPr="00F7195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Transparency</w:t>
            </w:r>
          </w:p>
        </w:tc>
      </w:tr>
      <w:tr w:rsidR="0060729D" w:rsidRPr="00E6434D" w14:paraId="6159A6F0" w14:textId="77777777" w:rsidTr="00866606">
        <w:tc>
          <w:tcPr>
            <w:tcW w:w="2525" w:type="dxa"/>
            <w:tcBorders>
              <w:bottom w:val="single" w:sz="4" w:space="0" w:color="auto"/>
            </w:tcBorders>
          </w:tcPr>
          <w:p w14:paraId="7E39E186" w14:textId="456E82AF" w:rsidR="0060729D" w:rsidRPr="00E6434D" w:rsidRDefault="0060729D" w:rsidP="003106E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6434D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1.1 กำหนดนโยบาย/มาตรการ/แนวทางในการเสริมสร้างความรู้ ความเข้าใจในการต่อต้านการทุจริต</w:t>
            </w:r>
            <w:r w:rsidRPr="00E6434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ให้กับประชาชน เครือข่าย และผู้มีส่วนได้ส่วนเสีย</w:t>
            </w:r>
          </w:p>
          <w:p w14:paraId="0A5F4D5B" w14:textId="438CF682" w:rsidR="0060729D" w:rsidRPr="00E6434D" w:rsidRDefault="0060729D" w:rsidP="00866606">
            <w:pPr>
              <w:tabs>
                <w:tab w:val="left" w:pos="36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275CA7" w14:textId="7BFC5E78" w:rsidR="0060729D" w:rsidRPr="00E94C03" w:rsidRDefault="005303E8" w:rsidP="00E94C03">
            <w:pPr>
              <w:tabs>
                <w:tab w:val="left" w:pos="720"/>
                <w:tab w:val="center" w:pos="4514"/>
                <w:tab w:val="right" w:pos="9029"/>
              </w:tabs>
              <w:ind w:right="-82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E94C0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- </w:t>
            </w:r>
            <w:r w:rsidR="0060729D" w:rsidRPr="00E94C0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เพื่อ</w:t>
            </w:r>
            <w:r w:rsidR="00E94C03" w:rsidRPr="00E94C0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ให้มีนโยบาย/มาตรการ/แนวทางที่สนับสนุนการ</w:t>
            </w:r>
            <w:r w:rsidR="00672DF8" w:rsidRPr="00E94C0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เสริมสร้างความรู้</w:t>
            </w:r>
            <w:r w:rsidR="00672DF8" w:rsidRPr="00E94C0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</w:t>
            </w:r>
            <w:r w:rsidR="00672DF8" w:rsidRPr="00E94C0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ความเข้าใจในการต่อต้านการทุจริตให้กับประชาชน</w:t>
            </w:r>
            <w:r w:rsidR="00672DF8" w:rsidRPr="00E94C0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</w:t>
            </w:r>
            <w:r w:rsidR="00672DF8" w:rsidRPr="00E94C0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เครือข่าย</w:t>
            </w:r>
            <w:r w:rsidR="00672DF8" w:rsidRPr="00E94C0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</w:t>
            </w:r>
            <w:r w:rsidR="00672DF8" w:rsidRPr="00E94C0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และ</w:t>
            </w:r>
            <w:r w:rsidRPr="00E94C0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         </w:t>
            </w:r>
            <w:r w:rsidR="00672DF8" w:rsidRPr="00E94C0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ผู้มีส่วนได้ส่วนเสีย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521A15CF" w14:textId="0FC6920B" w:rsidR="0060729D" w:rsidRPr="00E6434D" w:rsidRDefault="005B17E8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จำนวนนโยบาย</w:t>
            </w:r>
            <w:r w:rsidRPr="00E6434D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มาตรการ</w:t>
            </w:r>
            <w:r w:rsidRPr="00E6434D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แนวทาง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DC3874E" w14:textId="481803C4" w:rsidR="0060729D" w:rsidRPr="00E6434D" w:rsidRDefault="00E6434D" w:rsidP="00E6434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</w:t>
            </w:r>
            <w:r w:rsidR="006A48D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มีกระบวนการ               ที่สนับสนุนการเสริมสร้างความรู้</w:t>
            </w:r>
            <w:r w:rsidRPr="00E6434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ความเข้าใจในการต่อต้านการทุจริตให้กับประชาชน</w:t>
            </w:r>
            <w:r w:rsidRPr="00E6434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เครือข่าย</w:t>
            </w:r>
            <w:r w:rsidRPr="00E6434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      ผู้มีส่วนได้ส่วนเสีย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12AA4C2" w14:textId="08A1072B" w:rsidR="0060729D" w:rsidRPr="00E6434D" w:rsidRDefault="0060729D" w:rsidP="00E6434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</w:t>
            </w:r>
            <w:r w:rsidR="00E6434D"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(นโยบาย</w:t>
            </w:r>
            <w:r w:rsidR="00E6434D" w:rsidRPr="00E6434D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="00E6434D"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มาตรการ</w:t>
            </w:r>
            <w:r w:rsidR="00E6434D" w:rsidRPr="00E6434D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="00E6434D"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แนวทาง</w:t>
            </w:r>
            <w:r w:rsidR="00E6434D"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BFF961F" w14:textId="24531DB5" w:rsidR="0060729D" w:rsidRPr="00E6434D" w:rsidRDefault="00E6434D" w:rsidP="00E6434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572EEF76" w14:textId="285E76DE" w:rsidR="0060729D" w:rsidRPr="00E6434D" w:rsidRDefault="00E6434D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434D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B02ECE7" wp14:editId="40B30CB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96520</wp:posOffset>
                      </wp:positionV>
                      <wp:extent cx="2304000" cy="0"/>
                      <wp:effectExtent l="38100" t="76200" r="20320" b="95250"/>
                      <wp:wrapNone/>
                      <wp:docPr id="38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4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A2A29" id="Straight Arrow Connector 11" o:spid="_x0000_s1026" type="#_x0000_t32" style="position:absolute;margin-left:-5.25pt;margin-top:7.6pt;width:181.4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3EA577A8" w14:textId="77777777" w:rsidR="0060729D" w:rsidRPr="00E6434D" w:rsidRDefault="0060729D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6CEC302F" w14:textId="77777777" w:rsidR="0060729D" w:rsidRPr="00E6434D" w:rsidRDefault="0060729D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3C017834" w14:textId="77777777" w:rsidR="0060729D" w:rsidRPr="00E6434D" w:rsidRDefault="0060729D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1F6D49EB" w14:textId="345B0032" w:rsidR="0060729D" w:rsidRPr="00E6434D" w:rsidRDefault="00E6434D" w:rsidP="00E6434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EB98CD8" w14:textId="2223608C" w:rsidR="0060729D" w:rsidRPr="00E6434D" w:rsidRDefault="00E6434D" w:rsidP="00E6434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6F5D1774" w14:textId="0B2D5ACD" w:rsidR="0060729D" w:rsidRPr="00E6434D" w:rsidRDefault="0060729D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434D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E64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</w:tr>
      <w:tr w:rsidR="004C67DD" w:rsidRPr="00182C05" w14:paraId="3DB8FE9C" w14:textId="77777777" w:rsidTr="00866606"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5856634C" w14:textId="11B32B50" w:rsidR="004C67DD" w:rsidRPr="00182C05" w:rsidRDefault="004C67DD" w:rsidP="008666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82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๑.๒ </w:t>
            </w:r>
            <w:r w:rsidRPr="00182C05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เผยแพร่นโยบาย/มาตรการ/แนวทาง</w:t>
            </w:r>
            <w:r w:rsidRPr="00182C05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ในการเสริมสร้างความรู้ ความเข้าใจในการต่อต้านการทุจริตให้กับประชาชน เครือข่าย และผู้มีส่วนได้ส่วนเสีย</w:t>
            </w:r>
          </w:p>
          <w:p w14:paraId="052C2FA8" w14:textId="77777777" w:rsidR="004C67DD" w:rsidRPr="00182C05" w:rsidRDefault="004C67DD" w:rsidP="008666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2CF9BB" w14:textId="77777777" w:rsidR="004C67DD" w:rsidRPr="00182C05" w:rsidRDefault="004C67DD" w:rsidP="008666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7E81A9" w14:textId="77777777" w:rsidR="004C67DD" w:rsidRPr="00182C05" w:rsidRDefault="004C67DD" w:rsidP="008666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EAC037" w14:textId="77777777" w:rsidR="004C67DD" w:rsidRPr="00182C05" w:rsidRDefault="004C67DD" w:rsidP="008666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EA059B" w14:textId="77777777" w:rsidR="004C67DD" w:rsidRDefault="004C67DD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82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เพื่อเสริมสร้างความรู้</w:t>
            </w:r>
            <w:r w:rsidRPr="00182C0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182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ความเข้าใจในการต่อต้านการทุจริตให้กับประชาชน</w:t>
            </w:r>
            <w:r w:rsidRPr="00182C0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182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เครือข่าย</w:t>
            </w:r>
            <w:r w:rsidRPr="00182C0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182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               ผู้มีส่วนได้      ส่วนเสีย</w:t>
            </w:r>
          </w:p>
          <w:p w14:paraId="50E5F81B" w14:textId="77777777" w:rsidR="00182C05" w:rsidRDefault="00182C05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16BF3C2" w14:textId="77777777" w:rsidR="00182C05" w:rsidRDefault="00182C05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5732C0C" w14:textId="77777777" w:rsidR="00182C05" w:rsidRDefault="00182C05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EDCBA72" w14:textId="650718D4" w:rsidR="00182C05" w:rsidRPr="00182C05" w:rsidRDefault="00182C05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54E997A8" w14:textId="694B3062" w:rsidR="004C67DD" w:rsidRPr="00182C05" w:rsidRDefault="004C67DD" w:rsidP="004C67D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82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จำนวนครั้ง                    ในการเผยแพร่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06BE59E" w14:textId="01EF934D" w:rsidR="004C67DD" w:rsidRPr="00182C05" w:rsidRDefault="004C67DD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82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มีช่องทางในการประสัมพันธ์เพื่อสร้างความเข้าใจในการต่อต้านการทุจริต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9E438C0" w14:textId="77777777" w:rsidR="004C67DD" w:rsidRPr="00182C05" w:rsidRDefault="004C67DD" w:rsidP="004C67D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82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6654B337" w14:textId="02302856" w:rsidR="004C67DD" w:rsidRPr="00182C05" w:rsidRDefault="004C67DD" w:rsidP="004C67D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82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(ครั้ง)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7F15140" w14:textId="4F867550" w:rsidR="004C67DD" w:rsidRPr="00182C05" w:rsidRDefault="004C67DD" w:rsidP="004C67D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82C0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CC74C9F" wp14:editId="3CC3151F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111599</wp:posOffset>
                      </wp:positionV>
                      <wp:extent cx="2303780" cy="0"/>
                      <wp:effectExtent l="38100" t="76200" r="20320" b="95250"/>
                      <wp:wrapNone/>
                      <wp:docPr id="39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F2DE6" id="Straight Arrow Connector 11" o:spid="_x0000_s1026" type="#_x0000_t32" style="position:absolute;margin-left:37.1pt;margin-top:8.8pt;width:181.4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182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5A6C367F" w14:textId="4FC6ADFC" w:rsidR="004C67DD" w:rsidRPr="00182C05" w:rsidRDefault="004C67DD" w:rsidP="004C67D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82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(ครั้ง)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04738719" w14:textId="02F36C18" w:rsidR="004C67DD" w:rsidRPr="00182C05" w:rsidRDefault="004C67DD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5F127F34" w14:textId="77777777" w:rsidR="004C67DD" w:rsidRPr="00182C05" w:rsidRDefault="004C67DD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63A6E5C6" w14:textId="77777777" w:rsidR="004C67DD" w:rsidRPr="00182C05" w:rsidRDefault="004C67DD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14C9CEC0" w14:textId="77777777" w:rsidR="004C67DD" w:rsidRPr="00182C05" w:rsidRDefault="004C67DD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1D0D4BDB" w14:textId="4B896E8E" w:rsidR="004C67DD" w:rsidRPr="00182C05" w:rsidRDefault="004C67DD" w:rsidP="004C67D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82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2223DB90" w14:textId="6292076B" w:rsidR="004C67DD" w:rsidRPr="00182C05" w:rsidRDefault="004C67DD" w:rsidP="004C67D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82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54AAF655" w14:textId="3723C3E2" w:rsidR="004C67DD" w:rsidRPr="00182C05" w:rsidRDefault="004C67DD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82C05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182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</w:tr>
      <w:tr w:rsidR="004C67DD" w:rsidRPr="00B31CF8" w14:paraId="4A6EECE9" w14:textId="77777777" w:rsidTr="00866606">
        <w:trPr>
          <w:trHeight w:val="465"/>
        </w:trPr>
        <w:tc>
          <w:tcPr>
            <w:tcW w:w="15306" w:type="dxa"/>
            <w:gridSpan w:val="1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A2A4AD0" w14:textId="45753852" w:rsidR="004C67DD" w:rsidRPr="00B31CF8" w:rsidRDefault="004C67DD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7384FC87" w14:textId="5C080941" w:rsidR="004C67DD" w:rsidRPr="00B31CF8" w:rsidRDefault="004C67DD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31CF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กลยุทธ์ที่ 2</w:t>
            </w:r>
            <w:r w:rsidRPr="00B31CF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เสริมพลังการมีส่วนร่วมของเครือข่าย</w:t>
            </w:r>
          </w:p>
          <w:p w14:paraId="4FD8C79F" w14:textId="77777777" w:rsidR="004C67DD" w:rsidRPr="00B31CF8" w:rsidRDefault="004C67DD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</w:tc>
      </w:tr>
      <w:tr w:rsidR="00677C0D" w:rsidRPr="00E825A8" w14:paraId="571C754F" w14:textId="77777777" w:rsidTr="00677C0D">
        <w:trPr>
          <w:trHeight w:val="2539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62830CCE" w14:textId="507F2678" w:rsidR="00677C0D" w:rsidRPr="00E825A8" w:rsidRDefault="00677C0D" w:rsidP="00151254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25A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1.1 </w:t>
            </w:r>
            <w:r w:rsidRPr="00E825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สนับสนุน</w:t>
            </w:r>
            <w:r w:rsidRPr="00E825A8">
              <w:rPr>
                <w:rFonts w:ascii="TH SarabunIT๙" w:hAnsi="TH SarabunIT๙" w:cs="TH SarabunIT๙"/>
                <w:sz w:val="24"/>
                <w:szCs w:val="24"/>
                <w:cs/>
              </w:rPr>
              <w:t>ให้ภาคประชาชนและ</w:t>
            </w:r>
            <w:r w:rsidRPr="00E825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ผู้มีส่วนได้ส่วนเสีย</w:t>
            </w:r>
            <w:r w:rsidRPr="00E825A8">
              <w:rPr>
                <w:rFonts w:ascii="TH SarabunIT๙" w:hAnsi="TH SarabunIT๙" w:cs="TH SarabunIT๙"/>
                <w:sz w:val="24"/>
                <w:szCs w:val="24"/>
                <w:cs/>
              </w:rPr>
              <w:t>มีส่วนร่วมในการติดตาม ตรวจสอบ และเฝ้าระวัง</w:t>
            </w:r>
            <w:r w:rsidRPr="00E825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การทุจริตและประพฤติมิชอบในภาครัฐ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8F1F50" w14:textId="40C82B68" w:rsidR="00677C0D" w:rsidRPr="00E825A8" w:rsidRDefault="00677C0D" w:rsidP="00890432">
            <w:pPr>
              <w:ind w:right="-79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25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ช่องทาง</w:t>
            </w:r>
            <w:r w:rsidRPr="008904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ให้ภาคประชาชนและผู้มีส่วนได้ส่วนเสียมีส่วนร่วมในการติดตาม</w:t>
            </w:r>
            <w:r w:rsidRPr="0089043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8904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ตรวจสอบ</w:t>
            </w:r>
            <w:r w:rsidRPr="0089043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8904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และเฝ้าระวังการทุจริตและประพฤติ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Pr="008904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มิชอบในภาครัฐ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79913E2D" w14:textId="0DFFD0FD" w:rsidR="00677C0D" w:rsidRPr="00E825A8" w:rsidRDefault="00677C0D" w:rsidP="00055ED0">
            <w:pPr>
              <w:tabs>
                <w:tab w:val="left" w:pos="221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25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จำนวนช่องทาง</w:t>
            </w:r>
            <w:r w:rsidRPr="00E825A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540B47C5" w14:textId="3B912995" w:rsidR="00677C0D" w:rsidRPr="00E825A8" w:rsidRDefault="00677C0D" w:rsidP="00D9748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825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D974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มีช่องทางในการส่งเสริมการมี               ส่วนร่วมของ</w:t>
            </w:r>
            <w:r w:rsidRPr="00E825A8">
              <w:rPr>
                <w:rFonts w:ascii="TH SarabunIT๙" w:hAnsi="TH SarabunIT๙" w:cs="TH SarabunIT๙"/>
                <w:sz w:val="24"/>
                <w:szCs w:val="24"/>
                <w:cs/>
              </w:rPr>
              <w:t>ภาคประชาชนและ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</w:t>
            </w:r>
            <w:r w:rsidRPr="00E825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ผู้มีส่วนได้ส่วนเสีย</w:t>
            </w:r>
            <w:r w:rsidRPr="008904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ในการติดตาม</w:t>
            </w:r>
            <w:r w:rsidRPr="0089043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8904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ตรวจสอบ</w:t>
            </w:r>
            <w:r w:rsidRPr="0089043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8904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8904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เฝ้าระวังการทุจริตและประพฤติ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</w:t>
            </w:r>
            <w:r w:rsidRPr="008904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มิชอบในภาครัฐ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B5262EB" w14:textId="1CBAA8B9" w:rsidR="00677C0D" w:rsidRPr="00E825A8" w:rsidRDefault="00677C0D" w:rsidP="00257B1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825A8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14:paraId="4FCD4155" w14:textId="75B27A72" w:rsidR="00677C0D" w:rsidRPr="00E825A8" w:rsidRDefault="00677C0D" w:rsidP="00D50C7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25A8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E825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ช่องทาง</w:t>
            </w:r>
            <w:r w:rsidRPr="00E825A8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1C36659" w14:textId="7B058822" w:rsidR="00677C0D" w:rsidRPr="00E825A8" w:rsidRDefault="00224867" w:rsidP="00257B1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82C0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28E9581" wp14:editId="1E447F6F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105410</wp:posOffset>
                      </wp:positionV>
                      <wp:extent cx="2303780" cy="0"/>
                      <wp:effectExtent l="38100" t="76200" r="20320" b="95250"/>
                      <wp:wrapNone/>
                      <wp:docPr id="40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B565A" id="Straight Arrow Connector 11" o:spid="_x0000_s1026" type="#_x0000_t32" style="position:absolute;margin-left:36.2pt;margin-top:8.3pt;width:181.4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677C0D" w:rsidRPr="00E825A8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14:paraId="105041E2" w14:textId="0242163E" w:rsidR="00677C0D" w:rsidRPr="00E825A8" w:rsidRDefault="00677C0D" w:rsidP="00055ED0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25A8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E825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ช่องทาง</w:t>
            </w:r>
            <w:r w:rsidRPr="00E825A8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71FC3312" w14:textId="45A8E27C" w:rsidR="00677C0D" w:rsidRPr="00E825A8" w:rsidRDefault="00677C0D" w:rsidP="00D50C7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73402DAD" w14:textId="77777777" w:rsidR="00677C0D" w:rsidRPr="00E825A8" w:rsidRDefault="00677C0D" w:rsidP="00D50C7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00253485" w14:textId="77777777" w:rsidR="00677C0D" w:rsidRPr="00E825A8" w:rsidRDefault="00677C0D" w:rsidP="00D50C7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E5C90BC" w14:textId="77777777" w:rsidR="00677C0D" w:rsidRPr="00E825A8" w:rsidRDefault="00677C0D" w:rsidP="00D50C7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30293B8A" w14:textId="74B01DE5" w:rsidR="00677C0D" w:rsidRPr="00224867" w:rsidRDefault="00224867" w:rsidP="002248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38DDEAAF" w14:textId="453CE786" w:rsidR="00677C0D" w:rsidRPr="00E825A8" w:rsidRDefault="00224867" w:rsidP="0022486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34811557" w14:textId="1F03BB55" w:rsidR="00677C0D" w:rsidRPr="00E825A8" w:rsidRDefault="00677C0D" w:rsidP="00D50C7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25A8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E825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</w:tr>
      <w:tr w:rsidR="00224867" w:rsidRPr="00224867" w14:paraId="78072176" w14:textId="77777777" w:rsidTr="00866606"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79F41140" w14:textId="3917E956" w:rsidR="00224867" w:rsidRPr="00224867" w:rsidRDefault="00224867" w:rsidP="00EE6B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2486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1.2</w:t>
            </w: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2486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สร้างเครือข่าย</w:t>
            </w: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ในการส่งเสริมคุณธรรมและป้องกันและปราบปรามการทุจริตและประพฤติมิชอบในภาครัฐ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46AC2D" w14:textId="65AD6832" w:rsidR="00224867" w:rsidRPr="00224867" w:rsidRDefault="00224867" w:rsidP="00AC716B">
            <w:pPr>
              <w:ind w:right="-7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4867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</w:t>
            </w:r>
            <w:r w:rsidRPr="0022486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เครือข่าย</w:t>
            </w: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ในการส่งเสริมคุณธรรมและป้องกันและปราบปราม</w:t>
            </w:r>
            <w:r w:rsidR="00AC716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การทุจริตและประพฤติมิชอบ</w:t>
            </w:r>
            <w:r w:rsidR="00AC716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ในภาครัฐ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0CDF4B40" w14:textId="43B90E4E" w:rsidR="00224867" w:rsidRPr="00224867" w:rsidRDefault="00224867" w:rsidP="00BE099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จำนวนเครือข่าย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D569A0F" w14:textId="11DDF7A5" w:rsidR="00224867" w:rsidRPr="00224867" w:rsidRDefault="00224867" w:rsidP="00CA087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มีเครือข่ายในการส่งเสริมส่งเสริมคุณธรรมและป้องกันและปราบปรามการทุจริตและประพฤติมิชอบในภาครัฐ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13EC43C" w14:textId="77777777" w:rsidR="00224867" w:rsidRPr="00224867" w:rsidRDefault="00224867" w:rsidP="006944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24867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14:paraId="2E611A0D" w14:textId="1B3F3A39" w:rsidR="00224867" w:rsidRPr="00224867" w:rsidRDefault="00224867" w:rsidP="0069442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24867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เครือข่าย</w:t>
            </w:r>
            <w:r w:rsidRPr="00224867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E312E13" w14:textId="32A38E1E" w:rsidR="00224867" w:rsidRPr="00224867" w:rsidRDefault="00224867" w:rsidP="006944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82C0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6581E01" wp14:editId="478FDA22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95250</wp:posOffset>
                      </wp:positionV>
                      <wp:extent cx="2303780" cy="0"/>
                      <wp:effectExtent l="38100" t="76200" r="20320" b="95250"/>
                      <wp:wrapNone/>
                      <wp:docPr id="4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02B80" id="Straight Arrow Connector 11" o:spid="_x0000_s1026" type="#_x0000_t32" style="position:absolute;margin-left:36.2pt;margin-top:7.5pt;width:181.4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1FC18870" w14:textId="571097FC" w:rsidR="00224867" w:rsidRPr="00224867" w:rsidRDefault="00224867" w:rsidP="0086660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5E9BFBFD" w14:textId="77777777" w:rsidR="00224867" w:rsidRPr="00224867" w:rsidRDefault="00224867" w:rsidP="0086660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211F07CE" w14:textId="77777777" w:rsidR="00224867" w:rsidRPr="00224867" w:rsidRDefault="00224867" w:rsidP="0086660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3E7B3D15" w14:textId="77777777" w:rsidR="00224867" w:rsidRPr="00224867" w:rsidRDefault="00224867" w:rsidP="0086660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18E320E7" w14:textId="3300C57D" w:rsidR="00224867" w:rsidRPr="00224867" w:rsidRDefault="00224867" w:rsidP="0022486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5C720253" w14:textId="3FA5164A" w:rsidR="00224867" w:rsidRPr="00224867" w:rsidRDefault="00224867" w:rsidP="0022486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1CD02423" w14:textId="35F17A30" w:rsidR="00224867" w:rsidRPr="00224867" w:rsidRDefault="00224867" w:rsidP="0086660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24867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</w:tr>
      <w:tr w:rsidR="00CB7A9F" w:rsidRPr="006C43FE" w14:paraId="0CC5474C" w14:textId="77777777" w:rsidTr="00866606">
        <w:tc>
          <w:tcPr>
            <w:tcW w:w="2525" w:type="dxa"/>
            <w:tcBorders>
              <w:top w:val="none" w:sz="4" w:space="0" w:color="000000"/>
              <w:bottom w:val="single" w:sz="4" w:space="0" w:color="auto"/>
            </w:tcBorders>
          </w:tcPr>
          <w:p w14:paraId="06796C0F" w14:textId="2DEA1CA6" w:rsidR="00CB7A9F" w:rsidRPr="006C43FE" w:rsidRDefault="00CB7A9F" w:rsidP="009805EE">
            <w:pPr>
              <w:tabs>
                <w:tab w:val="left" w:pos="720"/>
                <w:tab w:val="center" w:pos="4514"/>
                <w:tab w:val="right" w:pos="9029"/>
              </w:tabs>
              <w:ind w:right="-79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C43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1.4 ดำเนินการเข้าร่วมเป็นเครือข่าย</w:t>
            </w:r>
            <w:r w:rsidRPr="006C43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ในการส่งเสริมคุณธรรมและป้องกันและปราบปรามการทุจริตและประพฤติมิชอบในภาครัฐ</w:t>
            </w:r>
            <w:r w:rsidRPr="006C43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none" w:sz="4" w:space="0" w:color="000000"/>
              <w:bottom w:val="single" w:sz="4" w:space="0" w:color="auto"/>
            </w:tcBorders>
          </w:tcPr>
          <w:p w14:paraId="7B332CC0" w14:textId="059926AD" w:rsidR="00CB7A9F" w:rsidRPr="006C43FE" w:rsidRDefault="00CB7A9F" w:rsidP="009A4A1A">
            <w:pPr>
              <w:tabs>
                <w:tab w:val="left" w:pos="720"/>
                <w:tab w:val="center" w:pos="4514"/>
                <w:tab w:val="right" w:pos="9029"/>
              </w:tabs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  <w:r w:rsidRPr="006C43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เพื่อเสริมสร้างความเข้มแข็ง     ในการมีส่วนร่วม  กับหน่วยงานภายนอก</w:t>
            </w:r>
          </w:p>
        </w:tc>
        <w:tc>
          <w:tcPr>
            <w:tcW w:w="1505" w:type="dxa"/>
            <w:tcBorders>
              <w:top w:val="none" w:sz="4" w:space="0" w:color="000000"/>
              <w:bottom w:val="single" w:sz="4" w:space="0" w:color="auto"/>
            </w:tcBorders>
          </w:tcPr>
          <w:p w14:paraId="7B85E9E6" w14:textId="77777777" w:rsidR="00CB7A9F" w:rsidRPr="006C43FE" w:rsidRDefault="00CB7A9F" w:rsidP="0069442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C43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ร้อยละของจำนวนเครือข่ายที่เข้าร่วม กับจำนวนครั้งที่ได้รับแจ้งหรือได้รับมอบหมาย</w:t>
            </w:r>
          </w:p>
          <w:p w14:paraId="5B6B1C9B" w14:textId="77777777" w:rsidR="00CB7A9F" w:rsidRPr="006C43FE" w:rsidRDefault="00CB7A9F" w:rsidP="0069442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48AF84" w14:textId="5751E332" w:rsidR="00CB7A9F" w:rsidRPr="006C43FE" w:rsidRDefault="00CB7A9F" w:rsidP="0069442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one" w:sz="4" w:space="0" w:color="000000"/>
              <w:bottom w:val="single" w:sz="4" w:space="0" w:color="auto"/>
            </w:tcBorders>
          </w:tcPr>
          <w:p w14:paraId="00825F35" w14:textId="0C0B15A3" w:rsidR="00CB7A9F" w:rsidRPr="006C43FE" w:rsidRDefault="00CB7A9F" w:rsidP="00AC496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C43F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AC4966" w:rsidRPr="006C43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หน่วยงานเป็นส่วนหนึ่งในการเสริมสร้างความเข้มแข็งให้กับเครือข่ายกับหน่วยงานภายนอก</w:t>
            </w:r>
          </w:p>
        </w:tc>
        <w:tc>
          <w:tcPr>
            <w:tcW w:w="831" w:type="dxa"/>
            <w:tcBorders>
              <w:top w:val="none" w:sz="4" w:space="0" w:color="000000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48B184C" w14:textId="1F0F71A3" w:rsidR="00CB7A9F" w:rsidRPr="006C43FE" w:rsidRDefault="006C43FE" w:rsidP="005110E0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43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  <w:r w:rsidR="00CB7A9F" w:rsidRPr="006C43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</w:t>
            </w:r>
          </w:p>
        </w:tc>
        <w:tc>
          <w:tcPr>
            <w:tcW w:w="832" w:type="dxa"/>
            <w:tcBorders>
              <w:top w:val="none" w:sz="4" w:space="0" w:color="000000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72FDD40" w14:textId="3C14B68A" w:rsidR="00CB7A9F" w:rsidRPr="006C43FE" w:rsidRDefault="006C43FE" w:rsidP="005110E0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43FE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729EF5D" wp14:editId="01ABACB8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105410</wp:posOffset>
                      </wp:positionV>
                      <wp:extent cx="2303780" cy="0"/>
                      <wp:effectExtent l="38100" t="76200" r="20320" b="95250"/>
                      <wp:wrapNone/>
                      <wp:docPr id="43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A423B" id="Straight Arrow Connector 11" o:spid="_x0000_s1026" type="#_x0000_t32" style="position:absolute;margin-left:36.35pt;margin-top:8.3pt;width:181.4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6C43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ร้อยละ90</w:t>
            </w:r>
          </w:p>
        </w:tc>
        <w:tc>
          <w:tcPr>
            <w:tcW w:w="969" w:type="dxa"/>
            <w:tcBorders>
              <w:top w:val="none" w:sz="4" w:space="0" w:color="000000"/>
              <w:bottom w:val="single" w:sz="4" w:space="0" w:color="auto"/>
            </w:tcBorders>
          </w:tcPr>
          <w:p w14:paraId="5247A3B9" w14:textId="3DFA0814" w:rsidR="00CB7A9F" w:rsidRPr="006C43FE" w:rsidRDefault="00CB7A9F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one" w:sz="4" w:space="0" w:color="000000"/>
              <w:bottom w:val="single" w:sz="4" w:space="0" w:color="auto"/>
            </w:tcBorders>
          </w:tcPr>
          <w:p w14:paraId="2160CCA2" w14:textId="77777777" w:rsidR="00CB7A9F" w:rsidRPr="006C43FE" w:rsidRDefault="00CB7A9F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one" w:sz="4" w:space="0" w:color="000000"/>
              <w:bottom w:val="single" w:sz="4" w:space="0" w:color="auto"/>
            </w:tcBorders>
          </w:tcPr>
          <w:p w14:paraId="19972B89" w14:textId="77777777" w:rsidR="00CB7A9F" w:rsidRPr="006C43FE" w:rsidRDefault="00CB7A9F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one" w:sz="4" w:space="0" w:color="000000"/>
              <w:bottom w:val="single" w:sz="4" w:space="0" w:color="auto"/>
            </w:tcBorders>
          </w:tcPr>
          <w:p w14:paraId="576DE196" w14:textId="77777777" w:rsidR="00CB7A9F" w:rsidRPr="006C43FE" w:rsidRDefault="00CB7A9F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one" w:sz="4" w:space="0" w:color="000000"/>
              <w:bottom w:val="single" w:sz="4" w:space="0" w:color="auto"/>
            </w:tcBorders>
          </w:tcPr>
          <w:p w14:paraId="2D7427E3" w14:textId="5ECA0546" w:rsidR="00CB7A9F" w:rsidRPr="006C43FE" w:rsidRDefault="00CB7A9F" w:rsidP="000516B5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43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top w:val="none" w:sz="4" w:space="0" w:color="000000"/>
              <w:bottom w:val="single" w:sz="4" w:space="0" w:color="auto"/>
            </w:tcBorders>
          </w:tcPr>
          <w:p w14:paraId="5C2AF49F" w14:textId="66657F1A" w:rsidR="00CB7A9F" w:rsidRPr="006C43FE" w:rsidRDefault="00CB7A9F" w:rsidP="000516B5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43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02" w:type="dxa"/>
            <w:tcBorders>
              <w:top w:val="none" w:sz="4" w:space="0" w:color="000000"/>
              <w:bottom w:val="single" w:sz="4" w:space="0" w:color="auto"/>
            </w:tcBorders>
          </w:tcPr>
          <w:p w14:paraId="76F76AB3" w14:textId="51941B02" w:rsidR="00CB7A9F" w:rsidRPr="006C43FE" w:rsidRDefault="00CB7A9F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43FE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6C43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</w:tr>
      <w:tr w:rsidR="00677C0D" w:rsidRPr="00D67622" w14:paraId="3CFA3011" w14:textId="77777777" w:rsidTr="00866606">
        <w:trPr>
          <w:trHeight w:val="413"/>
        </w:trPr>
        <w:tc>
          <w:tcPr>
            <w:tcW w:w="15306" w:type="dxa"/>
            <w:gridSpan w:val="1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2A41D06" w14:textId="52256D21" w:rsidR="00677C0D" w:rsidRPr="00D67622" w:rsidRDefault="00677C0D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  <w:r w:rsidRPr="00D6762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lastRenderedPageBreak/>
              <w:t>กลยุทธ์ที่ 3</w:t>
            </w:r>
            <w:r w:rsidRPr="00D6762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สร้างช่องทางสื่อสารในการประสานงานและตรวจสอบการทุจริต</w:t>
            </w:r>
          </w:p>
        </w:tc>
      </w:tr>
      <w:tr w:rsidR="00022488" w:rsidRPr="00DE549C" w14:paraId="1650D01B" w14:textId="77777777" w:rsidTr="00866606"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3F347168" w14:textId="719F9536" w:rsidR="00022488" w:rsidRPr="00DE549C" w:rsidRDefault="00022488" w:rsidP="004225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E54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1.๑</w:t>
            </w:r>
            <w:r w:rsidRPr="00DE54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E54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จัดให้มีช่องทาง</w:t>
            </w:r>
            <w:r w:rsidRPr="00DE54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สื่อสารในการประสานงานและตรวจสอบการทุจริต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EF87DC" w14:textId="0EFDE50F" w:rsidR="00022488" w:rsidRPr="00464F0F" w:rsidRDefault="00022488" w:rsidP="00022488">
            <w:pPr>
              <w:tabs>
                <w:tab w:val="left" w:pos="147"/>
              </w:tabs>
              <w:ind w:right="-79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E825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ช่องทาง</w:t>
            </w:r>
            <w:r w:rsidRPr="00DE54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สื่อสารในการประสานงาน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DE54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และตรวจสอบการทุจริต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74C1D44F" w14:textId="09F75F7D" w:rsidR="00022488" w:rsidRPr="00464F0F" w:rsidRDefault="00022488" w:rsidP="00866606">
            <w:pPr>
              <w:tabs>
                <w:tab w:val="left" w:pos="221"/>
              </w:tabs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E825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จำนวนช่องทาง</w:t>
            </w:r>
            <w:r w:rsidRPr="00E825A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AFAE11F" w14:textId="17DF1956" w:rsidR="00022488" w:rsidRPr="00464F0F" w:rsidRDefault="00022488" w:rsidP="00022488">
            <w:pPr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E825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หน่วยงานมีช่องทาง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สื่อสาร      </w:t>
            </w:r>
            <w:r w:rsidRPr="00DE54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ในการประสานงาน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DE54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และตรวจสอบ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Pr="00DE54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19FFF65" w14:textId="7CD55B1C" w:rsidR="00022488" w:rsidRPr="00E825A8" w:rsidRDefault="00022488" w:rsidP="00257B1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14:paraId="159B3702" w14:textId="6215A167" w:rsidR="00022488" w:rsidRPr="00DE549C" w:rsidRDefault="00022488" w:rsidP="00DE549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E825A8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E825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ช่องทาง</w:t>
            </w:r>
            <w:r w:rsidRPr="00E825A8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E9A0BE8" w14:textId="0C77950A" w:rsidR="00022488" w:rsidRPr="00022488" w:rsidRDefault="00022488" w:rsidP="0002248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82C0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1E04CF5" wp14:editId="14F50E93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105410</wp:posOffset>
                      </wp:positionV>
                      <wp:extent cx="2303780" cy="0"/>
                      <wp:effectExtent l="38100" t="76200" r="20320" b="95250"/>
                      <wp:wrapNone/>
                      <wp:docPr id="44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C6CD4" id="Straight Arrow Connector 11" o:spid="_x0000_s1026" type="#_x0000_t32" style="position:absolute;margin-left:36.2pt;margin-top:8.3pt;width:181.4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76C7CEB8" w14:textId="77777777" w:rsidR="00022488" w:rsidRPr="00DE549C" w:rsidRDefault="00022488" w:rsidP="0086660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A526A64" w14:textId="77777777" w:rsidR="00022488" w:rsidRPr="00DE549C" w:rsidRDefault="00022488" w:rsidP="0086660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76C880C6" w14:textId="77777777" w:rsidR="00022488" w:rsidRPr="00DE549C" w:rsidRDefault="00022488" w:rsidP="0086660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5013534" w14:textId="77777777" w:rsidR="00022488" w:rsidRPr="00DE549C" w:rsidRDefault="00022488" w:rsidP="0086660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1A62B661" w14:textId="183CE065" w:rsidR="00022488" w:rsidRPr="00DE549C" w:rsidRDefault="00022488" w:rsidP="000224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57FB5A57" w14:textId="727935A4" w:rsidR="00022488" w:rsidRPr="00DE549C" w:rsidRDefault="00022488" w:rsidP="000224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224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60C590CC" w14:textId="7125EE79" w:rsidR="00022488" w:rsidRPr="00DE549C" w:rsidRDefault="00022488" w:rsidP="0086660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E825A8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E825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</w:tr>
      <w:tr w:rsidR="00E81CDE" w:rsidRPr="00E81CDE" w14:paraId="66BDE728" w14:textId="77777777" w:rsidTr="00866606"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6512E18D" w14:textId="6D151778" w:rsidR="00E81CDE" w:rsidRPr="00E81CDE" w:rsidRDefault="00E81CDE" w:rsidP="00DE549C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81CD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1.2 ดำเนินการปรับปรุงและพัฒนา</w:t>
            </w:r>
            <w:r w:rsidRPr="00E81C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การประสานงานและตรวจสอบการทุจริต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63D536" w14:textId="58027030" w:rsidR="00E81CDE" w:rsidRPr="00E81CDE" w:rsidRDefault="00E81CDE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1C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เพื่อให้มีกระบวนการในการมีช่องทางสื่อสารในการประสานงาน     และตรวจสอบการทุจริต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609B8FF9" w14:textId="05784EB7" w:rsidR="00E81CDE" w:rsidRPr="00E81CDE" w:rsidRDefault="00E81CDE" w:rsidP="00DE549C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E81C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จำนวนครั้ง</w:t>
            </w:r>
          </w:p>
          <w:p w14:paraId="30F73D2E" w14:textId="556E59CF" w:rsidR="00E81CDE" w:rsidRPr="00E81CDE" w:rsidRDefault="00E81CDE" w:rsidP="00CC7E1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1C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ในการปรับปรุง/พัฒนา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7F2C8E8" w14:textId="1F659E62" w:rsidR="00E81CDE" w:rsidRPr="00E81CDE" w:rsidRDefault="00E81CDE" w:rsidP="00CC7E1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E81C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           มีกระบวนการประสานงานและตรวจสอบการทุจริตอย่างต่อเนื่อง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819BE39" w14:textId="77777777" w:rsidR="00E81CDE" w:rsidRPr="00E81CDE" w:rsidRDefault="00E81CDE" w:rsidP="00DE549C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1CD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  <w:p w14:paraId="581232CA" w14:textId="65F33064" w:rsidR="00E81CDE" w:rsidRPr="00E81CDE" w:rsidRDefault="00E81CDE" w:rsidP="00E81CD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1CDE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E81C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  <w:r w:rsidRPr="00E81CDE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33464D" w14:textId="4D43A996" w:rsidR="00E81CDE" w:rsidRPr="00E81CDE" w:rsidRDefault="00E81CDE" w:rsidP="00D205C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81CDE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C88CD1D" wp14:editId="37CDC685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106680</wp:posOffset>
                      </wp:positionV>
                      <wp:extent cx="2303780" cy="0"/>
                      <wp:effectExtent l="38100" t="76200" r="20320" b="95250"/>
                      <wp:wrapNone/>
                      <wp:docPr id="45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ACA34" id="Straight Arrow Connector 11" o:spid="_x0000_s1026" type="#_x0000_t32" style="position:absolute;margin-left:36.35pt;margin-top:8.4pt;width:181.4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E81C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431CC66C" w14:textId="095CEED9" w:rsidR="00E81CDE" w:rsidRPr="00E81CDE" w:rsidRDefault="00E81CDE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41F4FDE4" w14:textId="77777777" w:rsidR="00E81CDE" w:rsidRPr="00E81CDE" w:rsidRDefault="00E81CDE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6EBCF9CE" w14:textId="77777777" w:rsidR="00E81CDE" w:rsidRPr="00E81CDE" w:rsidRDefault="00E81CDE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2C835D7" w14:textId="77777777" w:rsidR="00E81CDE" w:rsidRPr="00E81CDE" w:rsidRDefault="00E81CDE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35C6696D" w14:textId="19377EE1" w:rsidR="00E81CDE" w:rsidRPr="00E81CDE" w:rsidRDefault="00E81CDE" w:rsidP="00E81CD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1C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17C738CA" w14:textId="031FEDA1" w:rsidR="00E81CDE" w:rsidRPr="00E81CDE" w:rsidRDefault="00E81CDE" w:rsidP="00E81CD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1C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50DA6E14" w14:textId="1D905CDE" w:rsidR="00E81CDE" w:rsidRPr="00E81CDE" w:rsidRDefault="00E81CDE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1CDE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E81C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</w:tr>
      <w:tr w:rsidR="00E81CDE" w:rsidRPr="00151254" w14:paraId="29D04398" w14:textId="77777777" w:rsidTr="00866606">
        <w:tc>
          <w:tcPr>
            <w:tcW w:w="15306" w:type="dxa"/>
            <w:gridSpan w:val="1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D97F4EC" w14:textId="77777777" w:rsidR="00E81CDE" w:rsidRPr="00151254" w:rsidRDefault="00E81CDE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6"/>
                <w:szCs w:val="6"/>
              </w:rPr>
            </w:pPr>
          </w:p>
          <w:p w14:paraId="099BDECD" w14:textId="0DE2A26B" w:rsidR="00E81CDE" w:rsidRPr="00151254" w:rsidRDefault="00E81CDE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1512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กลยุทธ์ที่ 4</w:t>
            </w:r>
            <w:r w:rsidRPr="001512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 ส่งเสริมให้บุคลากรเข้ามามีส่วนร่วมในกิจกรรม/โครงการต่อต้านการทุจริตและส่งเสริมคุณธรรม</w:t>
            </w:r>
          </w:p>
          <w:p w14:paraId="3BBF0284" w14:textId="77777777" w:rsidR="00E81CDE" w:rsidRPr="00151254" w:rsidRDefault="00E81CDE" w:rsidP="0086660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6"/>
                <w:szCs w:val="6"/>
              </w:rPr>
            </w:pPr>
          </w:p>
        </w:tc>
      </w:tr>
      <w:tr w:rsidR="004C05AE" w:rsidRPr="004C05AE" w14:paraId="7CF2B229" w14:textId="77777777" w:rsidTr="004C05AE">
        <w:trPr>
          <w:trHeight w:val="1982"/>
        </w:trPr>
        <w:tc>
          <w:tcPr>
            <w:tcW w:w="2525" w:type="dxa"/>
            <w:tcBorders>
              <w:top w:val="none" w:sz="4" w:space="0" w:color="000000"/>
              <w:bottom w:val="single" w:sz="4" w:space="0" w:color="auto"/>
            </w:tcBorders>
          </w:tcPr>
          <w:p w14:paraId="5259DC05" w14:textId="573DD653" w:rsidR="00E81CDE" w:rsidRPr="004C05AE" w:rsidRDefault="00E81CDE" w:rsidP="007D306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C05A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 จัดส่งบุคลากรเข้าร่วม</w:t>
            </w: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ในกิจกรรม</w:t>
            </w:r>
            <w:r w:rsidRPr="004C05A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โครงการต่อต้านการทุจริตและส่งเสริมคุณธรรมตามที่ได้รับแจ้ง    หรือได้รับมอบหมาย</w:t>
            </w:r>
          </w:p>
        </w:tc>
        <w:tc>
          <w:tcPr>
            <w:tcW w:w="1276" w:type="dxa"/>
            <w:tcBorders>
              <w:top w:val="none" w:sz="4" w:space="0" w:color="000000"/>
              <w:bottom w:val="single" w:sz="4" w:space="0" w:color="auto"/>
            </w:tcBorders>
          </w:tcPr>
          <w:p w14:paraId="5C5A9158" w14:textId="58C838CF" w:rsidR="00E81CDE" w:rsidRPr="004C05AE" w:rsidRDefault="0008361C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E81CDE"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    ให้บุคลากร                  เข้ามามีส่วนร่วมในกิจกรรม</w:t>
            </w:r>
            <w:r w:rsidRPr="004C05A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โครงการต่อต้านการทุจริตและส่งเสริมคุณธรรม</w:t>
            </w:r>
          </w:p>
        </w:tc>
        <w:tc>
          <w:tcPr>
            <w:tcW w:w="1505" w:type="dxa"/>
            <w:tcBorders>
              <w:top w:val="none" w:sz="4" w:space="0" w:color="000000"/>
              <w:bottom w:val="single" w:sz="4" w:space="0" w:color="auto"/>
            </w:tcBorders>
          </w:tcPr>
          <w:p w14:paraId="1986BB88" w14:textId="39BF4165" w:rsidR="00E81CDE" w:rsidRPr="004C05AE" w:rsidRDefault="00E81CDE" w:rsidP="007D306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ร้อยละของจำนวนครั้งที่เข้าร่วมกับจำนวนครั้งที่ได้รับแจ้งหรือได้รับมอบหมาย</w:t>
            </w:r>
          </w:p>
        </w:tc>
        <w:tc>
          <w:tcPr>
            <w:tcW w:w="1416" w:type="dxa"/>
            <w:tcBorders>
              <w:top w:val="none" w:sz="4" w:space="0" w:color="000000"/>
              <w:bottom w:val="single" w:sz="4" w:space="0" w:color="auto"/>
            </w:tcBorders>
          </w:tcPr>
          <w:p w14:paraId="60D50CB9" w14:textId="0AE2EEB5" w:rsidR="00E81CDE" w:rsidRPr="004C05AE" w:rsidRDefault="0008361C" w:rsidP="0008361C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บุคลากรในสังกัดมีส่วนร่วมในกิจกรรม</w:t>
            </w:r>
            <w:r w:rsidRPr="004C05A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โครงการต่อต้านการทุจริตและส่งเสริมคุณธรรม</w:t>
            </w:r>
          </w:p>
        </w:tc>
        <w:tc>
          <w:tcPr>
            <w:tcW w:w="831" w:type="dxa"/>
            <w:tcBorders>
              <w:top w:val="none" w:sz="4" w:space="0" w:color="000000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855F783" w14:textId="0CF59B3F" w:rsidR="00E81CDE" w:rsidRPr="004C05AE" w:rsidRDefault="004C05AE" w:rsidP="00D50C7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05A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  <w:r w:rsidR="00E81CDE" w:rsidRPr="004C05A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</w:t>
            </w:r>
          </w:p>
        </w:tc>
        <w:tc>
          <w:tcPr>
            <w:tcW w:w="832" w:type="dxa"/>
            <w:tcBorders>
              <w:top w:val="none" w:sz="4" w:space="0" w:color="000000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5517A08" w14:textId="012A8FA1" w:rsidR="004C05AE" w:rsidRPr="004C05AE" w:rsidRDefault="004C05AE" w:rsidP="00D50C7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05AE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82B7531" wp14:editId="58D4D619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106045</wp:posOffset>
                      </wp:positionV>
                      <wp:extent cx="2303780" cy="0"/>
                      <wp:effectExtent l="38100" t="76200" r="20320" b="95250"/>
                      <wp:wrapNone/>
                      <wp:docPr id="46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1FDAE" id="Straight Arrow Connector 11" o:spid="_x0000_s1026" type="#_x0000_t32" style="position:absolute;margin-left:36.5pt;margin-top:8.35pt;width:181.4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" strokecolor="#c00000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4C05A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  <w:p w14:paraId="4505426B" w14:textId="7E44C85F" w:rsidR="00E81CDE" w:rsidRPr="004C05AE" w:rsidRDefault="00E81CDE" w:rsidP="00D50C7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05A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</w:t>
            </w:r>
          </w:p>
        </w:tc>
        <w:tc>
          <w:tcPr>
            <w:tcW w:w="969" w:type="dxa"/>
            <w:tcBorders>
              <w:top w:val="none" w:sz="4" w:space="0" w:color="000000"/>
              <w:bottom w:val="single" w:sz="4" w:space="0" w:color="auto"/>
            </w:tcBorders>
          </w:tcPr>
          <w:p w14:paraId="75D1D6F0" w14:textId="08FA30B0" w:rsidR="00E81CDE" w:rsidRPr="004C05AE" w:rsidRDefault="00E81CDE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one" w:sz="4" w:space="0" w:color="000000"/>
              <w:bottom w:val="single" w:sz="4" w:space="0" w:color="auto"/>
            </w:tcBorders>
          </w:tcPr>
          <w:p w14:paraId="0E2FADC0" w14:textId="77777777" w:rsidR="00E81CDE" w:rsidRPr="004C05AE" w:rsidRDefault="00E81CDE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one" w:sz="4" w:space="0" w:color="000000"/>
              <w:bottom w:val="single" w:sz="4" w:space="0" w:color="auto"/>
            </w:tcBorders>
          </w:tcPr>
          <w:p w14:paraId="56295C44" w14:textId="77777777" w:rsidR="00E81CDE" w:rsidRPr="004C05AE" w:rsidRDefault="00E81CDE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one" w:sz="4" w:space="0" w:color="000000"/>
              <w:bottom w:val="single" w:sz="4" w:space="0" w:color="auto"/>
            </w:tcBorders>
          </w:tcPr>
          <w:p w14:paraId="0BC57B6A" w14:textId="77777777" w:rsidR="00E81CDE" w:rsidRPr="004C05AE" w:rsidRDefault="00E81CDE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one" w:sz="4" w:space="0" w:color="000000"/>
              <w:bottom w:val="single" w:sz="4" w:space="0" w:color="auto"/>
            </w:tcBorders>
          </w:tcPr>
          <w:p w14:paraId="321C5BC3" w14:textId="6777593B" w:rsidR="00E81CDE" w:rsidRPr="004C05AE" w:rsidRDefault="004C05AE" w:rsidP="004C05A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0" w:type="dxa"/>
            <w:tcBorders>
              <w:top w:val="none" w:sz="4" w:space="0" w:color="000000"/>
              <w:bottom w:val="single" w:sz="4" w:space="0" w:color="auto"/>
            </w:tcBorders>
          </w:tcPr>
          <w:p w14:paraId="04F921E8" w14:textId="7B4A2B98" w:rsidR="00E81CDE" w:rsidRPr="004C05AE" w:rsidRDefault="004C05AE" w:rsidP="004C05AE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02" w:type="dxa"/>
            <w:tcBorders>
              <w:top w:val="none" w:sz="4" w:space="0" w:color="000000"/>
              <w:bottom w:val="single" w:sz="4" w:space="0" w:color="auto"/>
            </w:tcBorders>
          </w:tcPr>
          <w:p w14:paraId="6496817E" w14:textId="2FC7D102" w:rsidR="00E81CDE" w:rsidRPr="004C05AE" w:rsidRDefault="00E81CDE" w:rsidP="00D50C7E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05AE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</w:tr>
    </w:tbl>
    <w:p w14:paraId="6C920296" w14:textId="61C35CF2" w:rsidR="00BF1844" w:rsidRPr="00BF1844" w:rsidRDefault="00BF1844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F508FEF" w14:textId="10AE9CFE" w:rsidR="00BF1844" w:rsidRDefault="00BF1844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5C97599" w14:textId="6CB12055" w:rsidR="00BF1844" w:rsidRDefault="00BF1844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2324E18" w14:textId="3EEADA3E" w:rsidR="00BF1844" w:rsidRDefault="00BF1844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2C34919" w14:textId="28D83659" w:rsidR="00BF1844" w:rsidRDefault="00BF1844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9A9CE40" w14:textId="525A1F87" w:rsidR="00BF1844" w:rsidRDefault="00BF1844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678534F" w14:textId="3120F2AA" w:rsidR="00BF1844" w:rsidRDefault="00BF1844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80A2BFD" w14:textId="194666A6" w:rsidR="00BF1844" w:rsidRDefault="00BF1844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CDCAAB3" w14:textId="788D57EF" w:rsidR="00BF1844" w:rsidRDefault="00BF1844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C0BFBF0" w14:textId="77777777" w:rsidR="00B000E8" w:rsidRDefault="00E647D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ผลที่คาดว่าจะ  ได้รับจากการดำเนินการในโครงการ/กิจกรรมต่าง ๆ ตามแผนปฏิบัติการป้องกันปราบปรามการทุจริตฯ ประจำปีงบประมาณ พ.ศ. 2564 </w:t>
      </w:r>
    </w:p>
    <w:p w14:paraId="60495F52" w14:textId="36301050" w:rsidR="00B75392" w:rsidRPr="00B75392" w:rsidRDefault="00E647DA">
      <w:pPr>
        <w:tabs>
          <w:tab w:val="left" w:pos="360"/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753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1359F" w:rsidRPr="00B75392">
        <w:rPr>
          <w:rFonts w:ascii="Wingdings" w:eastAsia="Wingdings" w:hAnsi="Wingdings" w:cs="Wingdings"/>
          <w:sz w:val="32"/>
          <w:szCs w:val="32"/>
        </w:rPr>
        <w:t></w:t>
      </w:r>
      <w:r w:rsidR="0081359F" w:rsidRPr="00B75392">
        <w:rPr>
          <w:rFonts w:ascii="TH SarabunIT๙" w:hAnsi="TH SarabunIT๙" w:cs="TH SarabunIT๙" w:hint="cs"/>
          <w:sz w:val="32"/>
          <w:szCs w:val="32"/>
          <w:cs/>
        </w:rPr>
        <w:t xml:space="preserve"> กรมทางหลวงมี</w:t>
      </w:r>
      <w:r w:rsidR="002804A9" w:rsidRPr="00B75392">
        <w:rPr>
          <w:rFonts w:ascii="TH SarabunIT๙" w:hAnsi="TH SarabunIT๙" w:cs="TH SarabunIT๙" w:hint="cs"/>
          <w:sz w:val="32"/>
          <w:szCs w:val="32"/>
          <w:cs/>
        </w:rPr>
        <w:t>กระบวนการกระตุ้น</w:t>
      </w:r>
      <w:r w:rsidR="00B75392" w:rsidRPr="00B75392">
        <w:rPr>
          <w:rFonts w:ascii="TH SarabunIT๙" w:hAnsi="TH SarabunIT๙" w:cs="TH SarabunIT๙" w:hint="cs"/>
          <w:sz w:val="32"/>
          <w:szCs w:val="32"/>
          <w:cs/>
        </w:rPr>
        <w:t>และปลูกฝัง</w:t>
      </w:r>
      <w:r w:rsidR="0081359F" w:rsidRPr="00B7539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75392" w:rsidRPr="00B75392">
        <w:rPr>
          <w:rFonts w:ascii="TH SarabunIT๙" w:hAnsi="TH SarabunIT๙" w:cs="TH SarabunIT๙" w:hint="cs"/>
          <w:sz w:val="32"/>
          <w:szCs w:val="32"/>
          <w:cs/>
        </w:rPr>
        <w:t>บุคลากรมีคุณธรรม</w:t>
      </w:r>
      <w:r w:rsidR="00B75392" w:rsidRPr="00B75392">
        <w:rPr>
          <w:rFonts w:ascii="TH SarabunIT๙" w:hAnsi="TH SarabunIT๙" w:cs="TH SarabunIT๙"/>
          <w:sz w:val="32"/>
          <w:szCs w:val="32"/>
        </w:rPr>
        <w:t xml:space="preserve"> </w:t>
      </w:r>
      <w:r w:rsidR="00B75392" w:rsidRPr="00B75392">
        <w:rPr>
          <w:rFonts w:ascii="TH SarabunIT๙" w:hAnsi="TH SarabunIT๙" w:cs="TH SarabunIT๙" w:hint="cs"/>
          <w:sz w:val="32"/>
          <w:szCs w:val="32"/>
          <w:cs/>
        </w:rPr>
        <w:t>จริยธรรม และจิตสำนึกในการป้องกันและต่อต้านการทุจริตในภาครัฐ</w:t>
      </w:r>
    </w:p>
    <w:p w14:paraId="22CD123C" w14:textId="49246EDC" w:rsidR="00B000E8" w:rsidRPr="00B75392" w:rsidRDefault="00B75392">
      <w:pPr>
        <w:tabs>
          <w:tab w:val="left" w:pos="360"/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753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5392">
        <w:rPr>
          <w:rFonts w:ascii="Wingdings" w:eastAsia="Wingdings" w:hAnsi="Wingdings" w:cs="Wingdings"/>
          <w:sz w:val="32"/>
          <w:szCs w:val="32"/>
        </w:rPr>
        <w:t></w:t>
      </w:r>
      <w:r w:rsidRPr="00B75392">
        <w:rPr>
          <w:rFonts w:ascii="TH SarabunIT๙" w:hAnsi="TH SarabunIT๙" w:cs="TH SarabunIT๙" w:hint="cs"/>
          <w:sz w:val="32"/>
          <w:szCs w:val="32"/>
          <w:cs/>
        </w:rPr>
        <w:t xml:space="preserve"> กรมทางหลวงมีกระบวนการกระตุ้นให้</w:t>
      </w:r>
      <w:r w:rsidR="0081359F" w:rsidRPr="00B75392">
        <w:rPr>
          <w:rFonts w:ascii="TH SarabunIT๙" w:hAnsi="TH SarabunIT๙" w:cs="TH SarabunIT๙" w:hint="cs"/>
          <w:sz w:val="32"/>
          <w:szCs w:val="32"/>
          <w:cs/>
        </w:rPr>
        <w:t>เกิดการสร้างวัฒนธรรมองค์กรคุณธรรม</w:t>
      </w:r>
      <w:r w:rsidR="001241CA" w:rsidRPr="00B7539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1359F" w:rsidRPr="00B7539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241CA" w:rsidRPr="00B75392">
        <w:rPr>
          <w:rFonts w:ascii="TH SarabunIT๙" w:hAnsi="TH SarabunIT๙" w:cs="TH SarabunIT๙" w:hint="cs"/>
          <w:sz w:val="32"/>
          <w:szCs w:val="32"/>
          <w:cs/>
        </w:rPr>
        <w:t>ต่อต้าน</w:t>
      </w:r>
      <w:r w:rsidR="0081359F" w:rsidRPr="00B75392">
        <w:rPr>
          <w:rFonts w:ascii="TH SarabunIT๙" w:hAnsi="TH SarabunIT๙" w:cs="TH SarabunIT๙" w:hint="cs"/>
          <w:sz w:val="32"/>
          <w:szCs w:val="32"/>
          <w:cs/>
        </w:rPr>
        <w:t>การทุจริต</w:t>
      </w:r>
      <w:r w:rsidRPr="00B75392">
        <w:rPr>
          <w:rFonts w:ascii="TH SarabunIT๙" w:hAnsi="TH SarabunIT๙" w:cs="TH SarabunIT๙" w:hint="cs"/>
          <w:sz w:val="32"/>
          <w:szCs w:val="32"/>
          <w:cs/>
        </w:rPr>
        <w:t>ในภาครัฐ</w:t>
      </w:r>
    </w:p>
    <w:p w14:paraId="30415EF1" w14:textId="6CEEA3C1" w:rsidR="00B000E8" w:rsidRPr="00B75392" w:rsidRDefault="00E647DA">
      <w:pPr>
        <w:tabs>
          <w:tab w:val="left" w:pos="360"/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53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1359F" w:rsidRPr="00B75392">
        <w:rPr>
          <w:rFonts w:ascii="Wingdings" w:eastAsia="Wingdings" w:hAnsi="Wingdings" w:cs="Wingdings"/>
          <w:sz w:val="32"/>
          <w:szCs w:val="32"/>
        </w:rPr>
        <w:t></w:t>
      </w:r>
      <w:r w:rsidR="0081359F" w:rsidRPr="00B75392">
        <w:rPr>
          <w:rFonts w:ascii="TH SarabunIT๙" w:hAnsi="TH SarabunIT๙" w:cs="TH SarabunIT๙" w:hint="cs"/>
          <w:sz w:val="32"/>
          <w:szCs w:val="32"/>
          <w:cs/>
        </w:rPr>
        <w:t xml:space="preserve"> กรมทางหลวงมี</w:t>
      </w:r>
      <w:r w:rsidR="001241CA" w:rsidRPr="00B75392">
        <w:rPr>
          <w:rFonts w:ascii="TH SarabunIT๙" w:hAnsi="TH SarabunIT๙" w:cs="TH SarabunIT๙" w:hint="cs"/>
          <w:sz w:val="32"/>
          <w:szCs w:val="32"/>
          <w:cs/>
        </w:rPr>
        <w:t>กระบวนการ</w:t>
      </w:r>
      <w:r w:rsidR="0081359F" w:rsidRPr="00B75392">
        <w:rPr>
          <w:rFonts w:ascii="TH SarabunIT๙" w:hAnsi="TH SarabunIT๙" w:cs="TH SarabunIT๙" w:hint="cs"/>
          <w:sz w:val="32"/>
          <w:szCs w:val="32"/>
          <w:cs/>
        </w:rPr>
        <w:t>สนับสนุนให้</w:t>
      </w:r>
      <w:r w:rsidR="001241CA" w:rsidRPr="00B75392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81359F" w:rsidRPr="00B75392">
        <w:rPr>
          <w:rFonts w:ascii="TH SarabunIT๙" w:hAnsi="TH SarabunIT๙" w:cs="TH SarabunIT๙" w:hint="cs"/>
          <w:sz w:val="32"/>
          <w:szCs w:val="32"/>
          <w:cs/>
        </w:rPr>
        <w:t>ธรรมา</w:t>
      </w:r>
      <w:proofErr w:type="spellStart"/>
      <w:r w:rsidR="0081359F" w:rsidRPr="00B75392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81359F" w:rsidRPr="00B75392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บาลในการบริหารจัดการเชิงรุกเพื่อส่งเสริมคุณธรรมในการต่อต้านและป้องกันปราบปรามการทุจริต</w:t>
      </w:r>
      <w:r w:rsidR="00B75392" w:rsidRPr="00B75392">
        <w:rPr>
          <w:rFonts w:ascii="TH SarabunIT๙" w:hAnsi="TH SarabunIT๙" w:cs="TH SarabunIT๙" w:hint="cs"/>
          <w:sz w:val="32"/>
          <w:szCs w:val="32"/>
          <w:cs/>
        </w:rPr>
        <w:t>ในภาครัฐ</w:t>
      </w:r>
    </w:p>
    <w:p w14:paraId="56E4008B" w14:textId="0039C3D7" w:rsidR="00B000E8" w:rsidRPr="00B75392" w:rsidRDefault="00E647DA">
      <w:pPr>
        <w:tabs>
          <w:tab w:val="left" w:pos="360"/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753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5392">
        <w:rPr>
          <w:rFonts w:ascii="Wingdings" w:eastAsia="Wingdings" w:hAnsi="Wingdings" w:cs="Wingdings"/>
          <w:sz w:val="32"/>
          <w:szCs w:val="32"/>
        </w:rPr>
        <w:t></w:t>
      </w:r>
      <w:r w:rsidR="001241CA" w:rsidRPr="00B75392">
        <w:rPr>
          <w:rFonts w:ascii="TH SarabunIT๙" w:hAnsi="TH SarabunIT๙" w:cs="TH SarabunIT๙" w:hint="cs"/>
          <w:sz w:val="32"/>
          <w:szCs w:val="32"/>
          <w:cs/>
        </w:rPr>
        <w:t xml:space="preserve"> กรมทางหลวงมีกระบวนการสนับสนุนให้เกิดความเข้มแข็งในการสร้างเครือข่ายส่งเสริมคุณธรรม จริยธรรม และการ</w:t>
      </w:r>
      <w:r w:rsidR="00FD0B5C" w:rsidRPr="00B75392">
        <w:rPr>
          <w:rFonts w:ascii="TH SarabunIT๙" w:hAnsi="TH SarabunIT๙" w:cs="TH SarabunIT๙" w:hint="cs"/>
          <w:sz w:val="32"/>
          <w:szCs w:val="32"/>
          <w:cs/>
        </w:rPr>
        <w:t>ป้องกันปราบปราม</w:t>
      </w:r>
      <w:r w:rsidR="001241CA" w:rsidRPr="00B75392">
        <w:rPr>
          <w:rFonts w:ascii="TH SarabunIT๙" w:hAnsi="TH SarabunIT๙" w:cs="TH SarabunIT๙" w:hint="cs"/>
          <w:sz w:val="32"/>
          <w:szCs w:val="32"/>
          <w:cs/>
        </w:rPr>
        <w:t>การทุจริต</w:t>
      </w:r>
      <w:r w:rsidR="00FD0B5C" w:rsidRPr="00B75392">
        <w:rPr>
          <w:rFonts w:ascii="TH SarabunIT๙" w:hAnsi="TH SarabunIT๙" w:cs="TH SarabunIT๙" w:hint="cs"/>
          <w:sz w:val="32"/>
          <w:szCs w:val="32"/>
          <w:cs/>
        </w:rPr>
        <w:t>ประพฤติมิชอบ</w:t>
      </w:r>
      <w:r w:rsidR="00B75392" w:rsidRPr="00B75392">
        <w:rPr>
          <w:rFonts w:ascii="TH SarabunIT๙" w:hAnsi="TH SarabunIT๙" w:cs="TH SarabunIT๙" w:hint="cs"/>
          <w:sz w:val="32"/>
          <w:szCs w:val="32"/>
          <w:cs/>
        </w:rPr>
        <w:t>ในภาครัฐ</w:t>
      </w:r>
    </w:p>
    <w:p w14:paraId="333F507D" w14:textId="77777777" w:rsidR="00B000E8" w:rsidRDefault="00B000E8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FA448" w14:textId="77777777" w:rsidR="00B000E8" w:rsidRDefault="00E647DA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ข้อมูลพื้นฐาน </w:t>
      </w:r>
    </w:p>
    <w:p w14:paraId="504E129B" w14:textId="2F1645CC" w:rsidR="00B000E8" w:rsidRDefault="00E647DA" w:rsidP="00B63B61">
      <w:pPr>
        <w:tabs>
          <w:tab w:val="left" w:pos="360"/>
          <w:tab w:val="left" w:pos="720"/>
          <w:tab w:val="left" w:pos="1843"/>
          <w:tab w:val="left" w:pos="3402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ชื่อหน่วยงาน </w:t>
      </w:r>
      <w:r w:rsidR="00B63B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63B61" w:rsidRPr="00B63B61">
        <w:rPr>
          <w:rFonts w:ascii="TH SarabunIT๙" w:hAnsi="TH SarabunIT๙" w:cs="TH SarabunIT๙" w:hint="cs"/>
          <w:sz w:val="32"/>
          <w:szCs w:val="32"/>
          <w:u w:val="dotted"/>
          <w:cs/>
        </w:rPr>
        <w:t>กรมทางหลวง</w:t>
      </w:r>
      <w:r w:rsidR="00B63B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E2CA3D7" w14:textId="4116660C" w:rsidR="00B000E8" w:rsidRPr="000C76AF" w:rsidRDefault="00E647DA" w:rsidP="00BD74A7">
      <w:pPr>
        <w:tabs>
          <w:tab w:val="left" w:pos="360"/>
          <w:tab w:val="left" w:pos="720"/>
          <w:tab w:val="center" w:pos="4514"/>
          <w:tab w:val="left" w:pos="6237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C76A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C76A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จำนวนบุคลากรในหน่วยงาน (ทั้งหมด) </w:t>
      </w:r>
      <w:r w:rsidR="00BD74A7" w:rsidRPr="000C76AF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  <w:t xml:space="preserve">        </w:t>
      </w:r>
      <w:r w:rsidR="00BD74A7" w:rsidRPr="000C76AF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</w:r>
      <w:r w:rsidRPr="000C76A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คน    </w:t>
      </w:r>
    </w:p>
    <w:p w14:paraId="71965FA5" w14:textId="77777777" w:rsidR="00B000E8" w:rsidRDefault="00B000E8">
      <w:pPr>
        <w:tabs>
          <w:tab w:val="left" w:pos="720"/>
          <w:tab w:val="center" w:pos="4514"/>
          <w:tab w:val="right" w:pos="90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0E03667" w14:textId="77777777" w:rsidR="00B000E8" w:rsidRDefault="00B000E8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93D1D4" w14:textId="77777777" w:rsidR="00B000E8" w:rsidRDefault="00B000E8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E585A2" w14:textId="77777777" w:rsidR="00B000E8" w:rsidRDefault="00B000E8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448CF6" w14:textId="77777777" w:rsidR="00B000E8" w:rsidRDefault="00B000E8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E0B5E7" w14:textId="77777777" w:rsidR="00B000E8" w:rsidRDefault="00B000E8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BAC5DD" w14:textId="77777777" w:rsidR="00B000E8" w:rsidRDefault="00B000E8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459185" w14:textId="77777777" w:rsidR="00B000E8" w:rsidRDefault="00B000E8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EC53D0" w14:textId="77777777" w:rsidR="00B000E8" w:rsidRDefault="00B000E8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6CFFEF" w14:textId="08199CC7" w:rsidR="00B000E8" w:rsidRDefault="00E647DA" w:rsidP="007E0543">
      <w:pPr>
        <w:tabs>
          <w:tab w:val="left" w:pos="993"/>
          <w:tab w:val="left" w:pos="3969"/>
          <w:tab w:val="left" w:pos="4962"/>
          <w:tab w:val="left" w:pos="7938"/>
          <w:tab w:val="left" w:pos="8647"/>
          <w:tab w:val="left" w:pos="9072"/>
          <w:tab w:val="left" w:pos="139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="007E0543" w:rsidRPr="007E05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E05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นางสาว</w:t>
      </w:r>
      <w:proofErr w:type="spellStart"/>
      <w:r w:rsidR="007E0543">
        <w:rPr>
          <w:rFonts w:ascii="TH SarabunIT๙" w:hAnsi="TH SarabunIT๙" w:cs="TH SarabunIT๙" w:hint="cs"/>
          <w:sz w:val="32"/>
          <w:szCs w:val="32"/>
          <w:u w:val="dotted"/>
          <w:cs/>
        </w:rPr>
        <w:t>ดิ</w:t>
      </w:r>
      <w:proofErr w:type="spellEnd"/>
      <w:r w:rsidR="007E0543">
        <w:rPr>
          <w:rFonts w:ascii="TH SarabunIT๙" w:hAnsi="TH SarabunIT๙" w:cs="TH SarabunIT๙" w:hint="cs"/>
          <w:sz w:val="32"/>
          <w:szCs w:val="32"/>
          <w:u w:val="dotted"/>
          <w:cs/>
        </w:rPr>
        <w:t>ศราพร  พลอยกระจ่าง</w:t>
      </w:r>
      <w:r w:rsidR="007E05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="007E0543" w:rsidRPr="007E05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E05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นักทรัพยากรบุคคลชำนาญการ</w:t>
      </w:r>
      <w:r w:rsidR="007E05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E0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</w:t>
      </w:r>
      <w:r w:rsidR="007E0543" w:rsidRPr="007E05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E05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กองการเจ้าหน้าที่  กรมทางหลวง    </w:t>
      </w:r>
      <w:r w:rsidR="007E05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E0543" w:rsidRPr="007E05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</w:p>
    <w:p w14:paraId="73A35B26" w14:textId="42E32139" w:rsidR="00B000E8" w:rsidRDefault="00E647DA" w:rsidP="00291507">
      <w:pPr>
        <w:pBdr>
          <w:bottom w:val="none" w:sz="4" w:space="2" w:color="000000"/>
        </w:pBdr>
        <w:tabs>
          <w:tab w:val="left" w:pos="720"/>
          <w:tab w:val="left" w:pos="1134"/>
          <w:tab w:val="left" w:pos="2977"/>
          <w:tab w:val="left" w:pos="4820"/>
          <w:tab w:val="left" w:pos="5812"/>
          <w:tab w:val="left" w:pos="8222"/>
          <w:tab w:val="left" w:pos="9356"/>
          <w:tab w:val="left" w:pos="1394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เบอร์ติดต่อ</w:t>
      </w:r>
      <w:r w:rsidR="007E0543" w:rsidRPr="007E05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E05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0 2354 6668 ต่อ 25140, 25154</w:t>
      </w:r>
      <w:r w:rsidR="007E05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E0543"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 w:rsidR="007E0543" w:rsidRPr="007E05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E05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150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E0543">
        <w:rPr>
          <w:rFonts w:ascii="TH SarabunIT๙" w:hAnsi="TH SarabunIT๙" w:cs="TH SarabunIT๙" w:hint="cs"/>
          <w:sz w:val="32"/>
          <w:szCs w:val="32"/>
          <w:u w:val="dotted"/>
          <w:cs/>
        </w:rPr>
        <w:t>0 2354 65568</w:t>
      </w:r>
      <w:r w:rsidR="007E05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E05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E-mail : </w:t>
      </w:r>
      <w:r w:rsidR="007E05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E0543">
        <w:rPr>
          <w:rFonts w:ascii="TH SarabunIT๙" w:hAnsi="TH SarabunIT๙" w:cs="TH SarabunIT๙"/>
          <w:sz w:val="32"/>
          <w:szCs w:val="32"/>
          <w:u w:val="dotted"/>
        </w:rPr>
        <w:t xml:space="preserve">       doh.ethics@gmail.com</w:t>
      </w:r>
      <w:r w:rsidR="007E05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E05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sectPr w:rsidR="00B000E8" w:rsidSect="00A92BCC">
      <w:footerReference w:type="default" r:id="rId8"/>
      <w:pgSz w:w="16834" w:h="11909" w:orient="landscape"/>
      <w:pgMar w:top="1134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63CB8" w14:textId="77777777" w:rsidR="004D7A80" w:rsidRDefault="004D7A80">
      <w:pPr>
        <w:spacing w:after="0" w:line="240" w:lineRule="auto"/>
      </w:pPr>
      <w:r>
        <w:separator/>
      </w:r>
    </w:p>
  </w:endnote>
  <w:endnote w:type="continuationSeparator" w:id="0">
    <w:p w14:paraId="3363F451" w14:textId="77777777" w:rsidR="004D7A80" w:rsidRDefault="004D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02329" w14:textId="77777777" w:rsidR="007E0543" w:rsidRDefault="007E0543">
    <w:pPr>
      <w:pStyle w:val="Footer"/>
    </w:pPr>
    <w:r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3D8A8E7" wp14:editId="09D495A4">
              <wp:simplePos x="0" y="0"/>
              <wp:positionH relativeFrom="margin">
                <wp:posOffset>-361950</wp:posOffset>
              </wp:positionH>
              <wp:positionV relativeFrom="bottomMargin">
                <wp:posOffset>172085</wp:posOffset>
              </wp:positionV>
              <wp:extent cx="9219565" cy="577215"/>
              <wp:effectExtent l="0" t="0" r="635" b="13335"/>
              <wp:wrapSquare wrapText="bothSides"/>
              <wp:docPr id="1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9219565" cy="577215"/>
                        <a:chOff x="2914807" y="-10090"/>
                        <a:chExt cx="5972105" cy="584088"/>
                      </a:xfrm>
                    </wpg:grpSpPr>
                    <wps:wsp>
                      <wps:cNvPr id="2" name="Rectangle 2"/>
                      <wps:cNvSpPr/>
                      <wps:spPr bwMode="auto">
                        <a:xfrm>
                          <a:off x="2943312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0"/>
                      <wps:cNvSpPr>
                        <a:spLocks/>
                      </wps:cNvSpPr>
                      <wps:spPr bwMode="auto">
                        <a:xfrm>
                          <a:off x="2914807" y="-10090"/>
                          <a:ext cx="5943600" cy="584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 w:themeColor="text1"/>
                              </w:rPr>
                              <w:alias w:val="Date"/>
                              <w:tag w:val=""/>
                              <w:id w:val="-1063724354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314C599" w14:textId="03509BC3" w:rsidR="007E0543" w:rsidRDefault="007E0543">
                                <w:pPr>
                                  <w:jc w:val="right"/>
                                  <w:rPr>
                                    <w:color w:val="7F7F7F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i/>
                                    <w:iCs/>
                                    <w:color w:val="000000" w:themeColor="text1"/>
                                    <w:cs/>
                                  </w:rPr>
                                  <w:t xml:space="preserve">แผนปฏิบัติการป้องกันปราบปรามการทุจริตและประพฤติมิชอบ และส่งเสริมคุณธรรมจริยธรรม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i/>
                                    <w:iCs/>
                                    <w:color w:val="000000" w:themeColor="text1"/>
                                    <w:cs/>
                                  </w:rPr>
                                  <w:t xml:space="preserve">                                                                                                                        กรมทางหลวง </w:t>
                                </w:r>
                                <w:r>
                                  <w:rPr>
                                    <w:rFonts w:ascii="TH SarabunIT๙" w:hAnsi="TH SarabunIT๙" w:cs="TH SarabunIT๙"/>
                                    <w:i/>
                                    <w:iCs/>
                                    <w:color w:val="000000" w:themeColor="text1"/>
                                    <w:cs/>
                                  </w:rPr>
                                  <w:t>กระทรวงคมนาคม ประจำปีงบประมาณ พ.ศ. 256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i/>
                                    <w:iCs/>
                                    <w:color w:val="000000" w:themeColor="text1"/>
                                    <w:cs/>
                                  </w:rPr>
                                  <w:t>4</w:t>
                                </w:r>
                                <w:r>
                                  <w:rPr>
                                    <w:rFonts w:ascii="TH SarabunIT๙" w:hAnsi="TH SarabunIT๙" w:cs="TH SarabunIT๙"/>
                                    <w:i/>
                                    <w:iCs/>
                                    <w:color w:val="000000" w:themeColor="text1"/>
                                    <w:cs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3EED51D4" w14:textId="77777777" w:rsidR="007E0543" w:rsidRDefault="007E0543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D8A8E7" id="Group 37" o:spid="_x0000_s1027" style="position:absolute;margin-left:-28.5pt;margin-top:13.55pt;width:725.95pt;height:45.45pt;z-index:251660288;mso-wrap-distance-left:0;mso-wrap-distance-right:0;mso-position-horizontal-relative:margin;mso-position-vertical-relative:bottom-margin-area;mso-width-relative:margin;mso-height-relative:margin" coordorigin="29148,-100" coordsize="59721,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">
              <v:rect id="Rectangle 2" o:spid="_x0000_s1028" style="position:absolute;left:29433;width:5943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" fillcolor="black [3213]" stroked="f" strokeweight="1pt"/>
              <v:rect id="_x0000_s1029" style="position:absolute;left:29148;top:-100;width:59436;height:583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" filled="f" stroked="f" strokeweight=".5pt">
                <v:textbox inset=",,,0">
                  <w:txbxContent>
                    <w:sdt>
                      <w:sdtPr>
                        <w:rPr>
                          <w:rFonts w:ascii="TH SarabunIT๙" w:hAnsi="TH SarabunIT๙" w:cs="TH SarabunIT๙"/>
                          <w:i/>
                          <w:iCs/>
                          <w:color w:val="000000" w:themeColor="text1"/>
                        </w:rPr>
                        <w:alias w:val="Date"/>
                        <w:tag w:val=""/>
                        <w:id w:val="-1063724354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314C599" w14:textId="03509BC3" w:rsidR="007E0543" w:rsidRDefault="007E0543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i/>
                              <w:iCs/>
                              <w:color w:val="000000" w:themeColor="text1"/>
                              <w:cs/>
                            </w:rPr>
                            <w:t xml:space="preserve">แผนปฏิบัติการป้องกันปราบปรามการทุจริตและประพฤติมิชอบ และส่งเสริมคุณธรรมจริยธรรม </w:t>
                          </w:r>
                          <w:r>
                            <w:rPr>
                              <w:rFonts w:ascii="TH SarabunIT๙" w:hAnsi="TH SarabunIT๙" w:cs="TH SarabunIT๙" w:hint="cs"/>
                              <w:i/>
                              <w:iCs/>
                              <w:color w:val="000000" w:themeColor="text1"/>
                              <w:cs/>
                            </w:rPr>
                            <w:t xml:space="preserve">                                                                                                                        กรมทางหลวง </w:t>
                          </w:r>
                          <w:r>
                            <w:rPr>
                              <w:rFonts w:ascii="TH SarabunIT๙" w:hAnsi="TH SarabunIT๙" w:cs="TH SarabunIT๙"/>
                              <w:i/>
                              <w:iCs/>
                              <w:color w:val="000000" w:themeColor="text1"/>
                              <w:cs/>
                            </w:rPr>
                            <w:t>กระทรวงคมนาคม ประจำปีงบประมาณ พ.ศ. 256</w:t>
                          </w:r>
                          <w:r>
                            <w:rPr>
                              <w:rFonts w:ascii="TH SarabunIT๙" w:hAnsi="TH SarabunIT๙" w:cs="TH SarabunIT๙" w:hint="cs"/>
                              <w:i/>
                              <w:iCs/>
                              <w:color w:val="000000" w:themeColor="text1"/>
                              <w:cs/>
                            </w:rPr>
                            <w:t>4</w:t>
                          </w:r>
                          <w:r>
                            <w:rPr>
                              <w:rFonts w:ascii="TH SarabunIT๙" w:hAnsi="TH SarabunIT๙" w:cs="TH SarabunIT๙"/>
                              <w:i/>
                              <w:iCs/>
                              <w:color w:val="000000" w:themeColor="text1"/>
                              <w:cs/>
                            </w:rPr>
                            <w:t xml:space="preserve"> </w:t>
                          </w:r>
                        </w:p>
                      </w:sdtContent>
                    </w:sdt>
                    <w:p w14:paraId="3EED51D4" w14:textId="77777777" w:rsidR="007E0543" w:rsidRDefault="007E0543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7D6163" wp14:editId="540DDE4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6841490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22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D64F4B" w14:textId="77777777" w:rsidR="007E0543" w:rsidRDefault="007E0543">
                          <w:pPr>
                            <w:jc w:val="right"/>
                            <w:rPr>
                              <w:rFonts w:ascii="TH SarabunIT๙" w:hAnsi="TH SarabunIT๙" w:cs="TH SarabunIT๙"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H SarabunIT๙" w:hAnsi="TH SarabunIT๙" w:cs="TH SarabunIT๙"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H SarabunIT๙" w:hAnsi="TH SarabunIT๙" w:cs="TH SarabunIT๙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75392">
                            <w:rPr>
                              <w:rFonts w:ascii="TH SarabunIT๙" w:hAnsi="TH SarabunIT๙" w:cs="TH SarabunIT๙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14</w:t>
                          </w:r>
                          <w:r>
                            <w:rPr>
                              <w:rFonts w:ascii="TH SarabunIT๙" w:hAnsi="TH SarabunIT๙" w:cs="TH SarabunIT๙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7D6163"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" fillcolor="black [3213]" stroked="f" strokeweight="3pt">
              <v:textbox>
                <w:txbxContent>
                  <w:p w14:paraId="24D64F4B" w14:textId="77777777" w:rsidR="007E0543" w:rsidRDefault="007E0543">
                    <w:pPr>
                      <w:jc w:val="right"/>
                      <w:rPr>
                        <w:rFonts w:ascii="TH SarabunIT๙" w:hAnsi="TH SarabunIT๙" w:cs="TH SarabunIT๙"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H SarabunIT๙" w:hAnsi="TH SarabunIT๙" w:cs="TH SarabunIT๙"/>
                        <w:color w:val="FFFFFF" w:themeColor="background1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ascii="TH SarabunIT๙" w:hAnsi="TH SarabunIT๙" w:cs="TH SarabunIT๙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B75392">
                      <w:rPr>
                        <w:rFonts w:ascii="TH SarabunIT๙" w:hAnsi="TH SarabunIT๙" w:cs="TH SarabunIT๙"/>
                        <w:noProof/>
                        <w:color w:val="FFFFFF" w:themeColor="background1"/>
                        <w:sz w:val="32"/>
                        <w:szCs w:val="32"/>
                      </w:rPr>
                      <w:t>14</w:t>
                    </w:r>
                    <w:r>
                      <w:rPr>
                        <w:rFonts w:ascii="TH SarabunIT๙" w:hAnsi="TH SarabunIT๙" w:cs="TH SarabunIT๙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FBDC" w14:textId="77777777" w:rsidR="004D7A80" w:rsidRDefault="004D7A80">
      <w:pPr>
        <w:spacing w:after="0" w:line="240" w:lineRule="auto"/>
      </w:pPr>
      <w:r>
        <w:separator/>
      </w:r>
    </w:p>
  </w:footnote>
  <w:footnote w:type="continuationSeparator" w:id="0">
    <w:p w14:paraId="0448F2B8" w14:textId="77777777" w:rsidR="004D7A80" w:rsidRDefault="004D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C594F"/>
    <w:multiLevelType w:val="hybridMultilevel"/>
    <w:tmpl w:val="E4D2F4C0"/>
    <w:lvl w:ilvl="0" w:tplc="CBFAD1A2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E8"/>
    <w:rsid w:val="000037AA"/>
    <w:rsid w:val="00016E91"/>
    <w:rsid w:val="00020481"/>
    <w:rsid w:val="00022488"/>
    <w:rsid w:val="0003533A"/>
    <w:rsid w:val="00044417"/>
    <w:rsid w:val="000516B5"/>
    <w:rsid w:val="00055ED0"/>
    <w:rsid w:val="00057234"/>
    <w:rsid w:val="000575AD"/>
    <w:rsid w:val="000575F0"/>
    <w:rsid w:val="00057858"/>
    <w:rsid w:val="000609BB"/>
    <w:rsid w:val="000623C4"/>
    <w:rsid w:val="00066BD3"/>
    <w:rsid w:val="00071656"/>
    <w:rsid w:val="00073319"/>
    <w:rsid w:val="0007515D"/>
    <w:rsid w:val="00080A6B"/>
    <w:rsid w:val="000822A0"/>
    <w:rsid w:val="00082FB1"/>
    <w:rsid w:val="0008361C"/>
    <w:rsid w:val="00083880"/>
    <w:rsid w:val="000A48FB"/>
    <w:rsid w:val="000B17BB"/>
    <w:rsid w:val="000B5917"/>
    <w:rsid w:val="000C0AF4"/>
    <w:rsid w:val="000C0F91"/>
    <w:rsid w:val="000C144B"/>
    <w:rsid w:val="000C76AF"/>
    <w:rsid w:val="000F0ABE"/>
    <w:rsid w:val="001241CA"/>
    <w:rsid w:val="001335C8"/>
    <w:rsid w:val="001462E5"/>
    <w:rsid w:val="00151254"/>
    <w:rsid w:val="00172067"/>
    <w:rsid w:val="00172864"/>
    <w:rsid w:val="00182C05"/>
    <w:rsid w:val="00193E83"/>
    <w:rsid w:val="0019704D"/>
    <w:rsid w:val="001A6EE3"/>
    <w:rsid w:val="001B0B26"/>
    <w:rsid w:val="001B2FF8"/>
    <w:rsid w:val="001C2689"/>
    <w:rsid w:val="001D243F"/>
    <w:rsid w:val="001E3366"/>
    <w:rsid w:val="001F0FA4"/>
    <w:rsid w:val="00201A75"/>
    <w:rsid w:val="00205384"/>
    <w:rsid w:val="00206124"/>
    <w:rsid w:val="002245F1"/>
    <w:rsid w:val="00224867"/>
    <w:rsid w:val="00235446"/>
    <w:rsid w:val="00241387"/>
    <w:rsid w:val="00253217"/>
    <w:rsid w:val="002601E0"/>
    <w:rsid w:val="00263049"/>
    <w:rsid w:val="002804A9"/>
    <w:rsid w:val="00291507"/>
    <w:rsid w:val="002A16AB"/>
    <w:rsid w:val="002A28B3"/>
    <w:rsid w:val="002B209B"/>
    <w:rsid w:val="002E6658"/>
    <w:rsid w:val="00303DAB"/>
    <w:rsid w:val="00304E95"/>
    <w:rsid w:val="003065B6"/>
    <w:rsid w:val="00306FD4"/>
    <w:rsid w:val="003106E1"/>
    <w:rsid w:val="0031345A"/>
    <w:rsid w:val="0032591F"/>
    <w:rsid w:val="00333774"/>
    <w:rsid w:val="00337EF5"/>
    <w:rsid w:val="0034031B"/>
    <w:rsid w:val="00346971"/>
    <w:rsid w:val="00347406"/>
    <w:rsid w:val="003628E5"/>
    <w:rsid w:val="003716AF"/>
    <w:rsid w:val="003911C6"/>
    <w:rsid w:val="003964C0"/>
    <w:rsid w:val="003A37B7"/>
    <w:rsid w:val="003B565E"/>
    <w:rsid w:val="003C1ACA"/>
    <w:rsid w:val="003D01A5"/>
    <w:rsid w:val="003D3E31"/>
    <w:rsid w:val="003E6B9A"/>
    <w:rsid w:val="003F5652"/>
    <w:rsid w:val="0040557A"/>
    <w:rsid w:val="00422517"/>
    <w:rsid w:val="004439BC"/>
    <w:rsid w:val="004539E9"/>
    <w:rsid w:val="00453DE2"/>
    <w:rsid w:val="00460E20"/>
    <w:rsid w:val="00464F0F"/>
    <w:rsid w:val="00474981"/>
    <w:rsid w:val="004776F1"/>
    <w:rsid w:val="004870B1"/>
    <w:rsid w:val="004901C5"/>
    <w:rsid w:val="004A63BD"/>
    <w:rsid w:val="004B6B67"/>
    <w:rsid w:val="004C05AE"/>
    <w:rsid w:val="004C67DD"/>
    <w:rsid w:val="004D7A80"/>
    <w:rsid w:val="004F7914"/>
    <w:rsid w:val="0050719E"/>
    <w:rsid w:val="005074A9"/>
    <w:rsid w:val="005110E0"/>
    <w:rsid w:val="00520245"/>
    <w:rsid w:val="005303E8"/>
    <w:rsid w:val="005442CC"/>
    <w:rsid w:val="00547085"/>
    <w:rsid w:val="00547312"/>
    <w:rsid w:val="005744F3"/>
    <w:rsid w:val="005821AF"/>
    <w:rsid w:val="00585D7D"/>
    <w:rsid w:val="00586468"/>
    <w:rsid w:val="005A1308"/>
    <w:rsid w:val="005A139C"/>
    <w:rsid w:val="005A49C3"/>
    <w:rsid w:val="005B17E8"/>
    <w:rsid w:val="005D006B"/>
    <w:rsid w:val="00600484"/>
    <w:rsid w:val="00601330"/>
    <w:rsid w:val="00604C0A"/>
    <w:rsid w:val="0060729D"/>
    <w:rsid w:val="006077CC"/>
    <w:rsid w:val="00610AF6"/>
    <w:rsid w:val="006130C7"/>
    <w:rsid w:val="00627A04"/>
    <w:rsid w:val="006360F0"/>
    <w:rsid w:val="006439B4"/>
    <w:rsid w:val="00646124"/>
    <w:rsid w:val="00654245"/>
    <w:rsid w:val="00656022"/>
    <w:rsid w:val="00656C8E"/>
    <w:rsid w:val="00672DF8"/>
    <w:rsid w:val="00677C0D"/>
    <w:rsid w:val="0068495C"/>
    <w:rsid w:val="006863F9"/>
    <w:rsid w:val="00690542"/>
    <w:rsid w:val="0069442A"/>
    <w:rsid w:val="006A48D8"/>
    <w:rsid w:val="006A503E"/>
    <w:rsid w:val="006A52C9"/>
    <w:rsid w:val="006B016D"/>
    <w:rsid w:val="006B2CF2"/>
    <w:rsid w:val="006B69B4"/>
    <w:rsid w:val="006C43FE"/>
    <w:rsid w:val="006D0556"/>
    <w:rsid w:val="006D64AB"/>
    <w:rsid w:val="006E1CA7"/>
    <w:rsid w:val="006E4918"/>
    <w:rsid w:val="006E68BF"/>
    <w:rsid w:val="006F1CE2"/>
    <w:rsid w:val="00705613"/>
    <w:rsid w:val="00706D48"/>
    <w:rsid w:val="007129DE"/>
    <w:rsid w:val="00717691"/>
    <w:rsid w:val="00717ADA"/>
    <w:rsid w:val="0074167D"/>
    <w:rsid w:val="00765701"/>
    <w:rsid w:val="00766600"/>
    <w:rsid w:val="00784FB3"/>
    <w:rsid w:val="007900D2"/>
    <w:rsid w:val="007D0A4B"/>
    <w:rsid w:val="007D3063"/>
    <w:rsid w:val="007E0543"/>
    <w:rsid w:val="007F6DB1"/>
    <w:rsid w:val="0081359F"/>
    <w:rsid w:val="00816B58"/>
    <w:rsid w:val="008179D9"/>
    <w:rsid w:val="00821B0B"/>
    <w:rsid w:val="0083474E"/>
    <w:rsid w:val="00857938"/>
    <w:rsid w:val="00866606"/>
    <w:rsid w:val="00870B63"/>
    <w:rsid w:val="00876C67"/>
    <w:rsid w:val="00890432"/>
    <w:rsid w:val="00895C95"/>
    <w:rsid w:val="008A1760"/>
    <w:rsid w:val="008A25AE"/>
    <w:rsid w:val="008B69E1"/>
    <w:rsid w:val="008D59B9"/>
    <w:rsid w:val="008E345E"/>
    <w:rsid w:val="008E37AC"/>
    <w:rsid w:val="0090173A"/>
    <w:rsid w:val="00912876"/>
    <w:rsid w:val="00943403"/>
    <w:rsid w:val="00946D89"/>
    <w:rsid w:val="00961893"/>
    <w:rsid w:val="009659EF"/>
    <w:rsid w:val="00970ED9"/>
    <w:rsid w:val="009805EE"/>
    <w:rsid w:val="00981362"/>
    <w:rsid w:val="00992E0D"/>
    <w:rsid w:val="009937F7"/>
    <w:rsid w:val="00994CC4"/>
    <w:rsid w:val="009A112E"/>
    <w:rsid w:val="009A3221"/>
    <w:rsid w:val="009A4A1A"/>
    <w:rsid w:val="009A5DFF"/>
    <w:rsid w:val="009B045C"/>
    <w:rsid w:val="009B0DDF"/>
    <w:rsid w:val="009C086F"/>
    <w:rsid w:val="009C0CDA"/>
    <w:rsid w:val="009D5D65"/>
    <w:rsid w:val="009E610A"/>
    <w:rsid w:val="009F5437"/>
    <w:rsid w:val="00A3117B"/>
    <w:rsid w:val="00A45E11"/>
    <w:rsid w:val="00A64370"/>
    <w:rsid w:val="00A71A84"/>
    <w:rsid w:val="00A92BCC"/>
    <w:rsid w:val="00A95111"/>
    <w:rsid w:val="00A95640"/>
    <w:rsid w:val="00AA17D9"/>
    <w:rsid w:val="00AA2440"/>
    <w:rsid w:val="00AA3BBB"/>
    <w:rsid w:val="00AB1494"/>
    <w:rsid w:val="00AC294E"/>
    <w:rsid w:val="00AC4966"/>
    <w:rsid w:val="00AC6741"/>
    <w:rsid w:val="00AC716B"/>
    <w:rsid w:val="00AD1C33"/>
    <w:rsid w:val="00AE0EB9"/>
    <w:rsid w:val="00AF0245"/>
    <w:rsid w:val="00B000E8"/>
    <w:rsid w:val="00B10B63"/>
    <w:rsid w:val="00B1277F"/>
    <w:rsid w:val="00B20938"/>
    <w:rsid w:val="00B224F4"/>
    <w:rsid w:val="00B24C02"/>
    <w:rsid w:val="00B31CF8"/>
    <w:rsid w:val="00B43271"/>
    <w:rsid w:val="00B50F6A"/>
    <w:rsid w:val="00B537FC"/>
    <w:rsid w:val="00B63B61"/>
    <w:rsid w:val="00B752C2"/>
    <w:rsid w:val="00B75392"/>
    <w:rsid w:val="00B75D90"/>
    <w:rsid w:val="00B7608A"/>
    <w:rsid w:val="00B80141"/>
    <w:rsid w:val="00B905D4"/>
    <w:rsid w:val="00B91911"/>
    <w:rsid w:val="00BD322E"/>
    <w:rsid w:val="00BD3E9F"/>
    <w:rsid w:val="00BD74A7"/>
    <w:rsid w:val="00BE0995"/>
    <w:rsid w:val="00BF1844"/>
    <w:rsid w:val="00BF3AAE"/>
    <w:rsid w:val="00BF689E"/>
    <w:rsid w:val="00C05104"/>
    <w:rsid w:val="00C13B1B"/>
    <w:rsid w:val="00C14641"/>
    <w:rsid w:val="00C20070"/>
    <w:rsid w:val="00C27C5D"/>
    <w:rsid w:val="00C4126A"/>
    <w:rsid w:val="00C524C1"/>
    <w:rsid w:val="00C553A8"/>
    <w:rsid w:val="00C64CD2"/>
    <w:rsid w:val="00C863B3"/>
    <w:rsid w:val="00C926FC"/>
    <w:rsid w:val="00CA0874"/>
    <w:rsid w:val="00CA1D47"/>
    <w:rsid w:val="00CB0E8A"/>
    <w:rsid w:val="00CB4785"/>
    <w:rsid w:val="00CB7A9F"/>
    <w:rsid w:val="00CC784E"/>
    <w:rsid w:val="00CC7E1D"/>
    <w:rsid w:val="00CF2B8A"/>
    <w:rsid w:val="00CF49DA"/>
    <w:rsid w:val="00D05EAD"/>
    <w:rsid w:val="00D11326"/>
    <w:rsid w:val="00D12AD5"/>
    <w:rsid w:val="00D15E9D"/>
    <w:rsid w:val="00D205C7"/>
    <w:rsid w:val="00D21511"/>
    <w:rsid w:val="00D4247C"/>
    <w:rsid w:val="00D43961"/>
    <w:rsid w:val="00D50C7E"/>
    <w:rsid w:val="00D5625C"/>
    <w:rsid w:val="00D67622"/>
    <w:rsid w:val="00D67708"/>
    <w:rsid w:val="00D73EAC"/>
    <w:rsid w:val="00D86688"/>
    <w:rsid w:val="00D97485"/>
    <w:rsid w:val="00DA7143"/>
    <w:rsid w:val="00DB5B35"/>
    <w:rsid w:val="00DC67DE"/>
    <w:rsid w:val="00DD7F02"/>
    <w:rsid w:val="00DE549C"/>
    <w:rsid w:val="00DE7E8E"/>
    <w:rsid w:val="00E02E22"/>
    <w:rsid w:val="00E074F1"/>
    <w:rsid w:val="00E125D7"/>
    <w:rsid w:val="00E43A7C"/>
    <w:rsid w:val="00E47DB2"/>
    <w:rsid w:val="00E571D5"/>
    <w:rsid w:val="00E636B8"/>
    <w:rsid w:val="00E6434D"/>
    <w:rsid w:val="00E647DA"/>
    <w:rsid w:val="00E72F39"/>
    <w:rsid w:val="00E73008"/>
    <w:rsid w:val="00E81CDE"/>
    <w:rsid w:val="00E825A8"/>
    <w:rsid w:val="00E87A67"/>
    <w:rsid w:val="00E94C03"/>
    <w:rsid w:val="00E95FFE"/>
    <w:rsid w:val="00EB5ACB"/>
    <w:rsid w:val="00EC7DF1"/>
    <w:rsid w:val="00EE6388"/>
    <w:rsid w:val="00EE6B77"/>
    <w:rsid w:val="00EF13E2"/>
    <w:rsid w:val="00F13F14"/>
    <w:rsid w:val="00F22CEA"/>
    <w:rsid w:val="00F347F9"/>
    <w:rsid w:val="00F36C1C"/>
    <w:rsid w:val="00F44193"/>
    <w:rsid w:val="00F665E9"/>
    <w:rsid w:val="00F678EE"/>
    <w:rsid w:val="00F8046B"/>
    <w:rsid w:val="00FC0993"/>
    <w:rsid w:val="00FD0B5C"/>
    <w:rsid w:val="00FD5604"/>
    <w:rsid w:val="00FE0E71"/>
    <w:rsid w:val="00FE2BCA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25D33"/>
  <w15:docId w15:val="{0470924C-5F6A-4FD2-8BE8-E45D4A5B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8"/>
        <w:lang w:val="en-US" w:eastAsia="en-US" w:bidi="th-TH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1">
    <w:name w:val="Grid Tabl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1">
    <w:name w:val="Grid Table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1">
    <w:name w:val="List Tabl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1">
    <w:name w:val="List Tabl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B209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9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532A-382A-489D-850B-8487FF9D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2910</Words>
  <Characters>16588</Characters>
  <Application>Microsoft Office Word</Application>
  <DocSecurity>0</DocSecurity>
  <Lines>138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cp:lastPrinted>2021-01-27T06:26:00Z</cp:lastPrinted>
  <dcterms:created xsi:type="dcterms:W3CDTF">2021-01-27T06:57:00Z</dcterms:created>
  <dcterms:modified xsi:type="dcterms:W3CDTF">2021-01-27T06:57:00Z</dcterms:modified>
</cp:coreProperties>
</file>